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Wymagania edukacyjne na poszczególne oceny z historii dla klasy 4,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sporządzono na podstawie materiałów zawartych w programie nauczania  historii w szkole podstawowej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„Podróże w czasie”, GWO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Nauczyciele uczący: Edyta Halwa, Józefa Kłos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Kursywą zaznaczone są tematy dodatkowe ujęte w nowej podstawie programowej.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1. Co to jest historia?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historia (dzieje), historyk.</w:t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jakim celu poznaje się historię.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historia prywatna,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konieczność poznawania historii w sposób chronologiczny.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czym zajmuje się historyk,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podać przykłady wydarzeń należących do historii prywatnej.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historia rodzinna, historia państw.</w:t>
            </w:r>
          </w:p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podać przykłady wydarzeń należących do historii rodzinnej.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historię jako cykl zmian dokonanych przez człowieka.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podać przykłady wydarzeń należących do historii państw.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Kraków w różnych okresach historycznych.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2. O mierzeniu czasu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sposób mierzenia czasu, którym posługują się ludzie w Europie,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rzymski sposób zapisu cyfr i liczb.</w:t>
            </w:r>
          </w:p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 oś czasu, nasza era (n.e.), przed naszą erą (p.n.e.), wiek (stulecie), tysiąclecie, zegar,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zasady ustalania wieku i połowy wieku dla danego wydarzenia historycznego.</w:t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określić wiek i połowę wieku dla danego wydarzenia historycznego.</w:t>
            </w:r>
          </w:p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wydarzenie, które dało początek obowiązującemu w Europie systemowi datacji.</w:t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kalendarz,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dlaczego korzystamy z osi czasu.</w:t>
            </w:r>
          </w:p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obliczać upływ czasu między wydarzeniami historycznymi i umieszczać je na osi czasu.</w:t>
            </w:r>
          </w:p>
          <w:p w:rsidR="00000000" w:rsidDel="00000000" w:rsidP="00000000" w:rsidRDefault="00000000" w:rsidRPr="00000000" w14:paraId="0000006A">
            <w:pPr>
              <w:ind w:left="-14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chronologia,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umieszczania wydarzeń w kolejności chronologicznej.</w:t>
            </w:r>
          </w:p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jakim celu mierzy się czas.</w:t>
            </w:r>
          </w:p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poznane typy zegarów.</w:t>
            </w:r>
          </w:p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historię zegarów.</w:t>
            </w:r>
          </w:p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3. Jak poznać przeszłość?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podział źródeł historycznych.</w:t>
            </w:r>
          </w:p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źródła historyczne, źródła pisane, źródła materialne, źródła ustne.</w:t>
            </w:r>
          </w:p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podać przykłady źródeł pisanych i materialnych.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archeologia, archeolog, muzeum.</w:t>
            </w:r>
          </w:p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opowiedzieć, na czym polega praca historyka,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zadania muzeów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różnice między legendą a historią.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wykopaliska archeologiczne, kronika,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związki między archeologią a historią.</w:t>
            </w:r>
          </w:p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opowiedzieć, na czym polega praca archeologa,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podać przykłady odkryć dokonanych przez archeologów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odróżniać fikcję od prawdy historycznej,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przykłady muzeów.</w:t>
            </w:r>
          </w:p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dziedzictwo historyczne,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rolę, jaką w poznawaniu historii odgrywają źródła historyczne.</w:t>
            </w:r>
          </w:p>
          <w:p w:rsidR="00000000" w:rsidDel="00000000" w:rsidP="00000000" w:rsidRDefault="00000000" w:rsidRPr="00000000" w14:paraId="000000A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 sposób badania archeologiczne przyczyniają się do poszerzenia naszej wiedzy o przeszłości,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dlaczego trzeba chronić dziedzictwo historyczne.</w:t>
            </w:r>
          </w:p>
          <w:p w:rsidR="00000000" w:rsidDel="00000000" w:rsidP="00000000" w:rsidRDefault="00000000" w:rsidRPr="00000000" w14:paraId="000000B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okoliczności powstania i upadku osady w Biskupinie.</w:t>
            </w:r>
          </w:p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odkryciach dokonanych przez archeologów w Biskupinie.</w:t>
            </w:r>
          </w:p>
        </w:tc>
      </w:tr>
    </w:tbl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4. Moja rodzina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nazewnictwo stosowane do określenia relacji między poszczególnymi członkami rodziny.</w:t>
            </w:r>
          </w:p>
          <w:p w:rsidR="00000000" w:rsidDel="00000000" w:rsidP="00000000" w:rsidRDefault="00000000" w:rsidRPr="00000000" w14:paraId="000000D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rodzina, krewny, przodek.</w:t>
            </w:r>
          </w:p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przykładzie własnej rodziny wymienić osoby wchodzące w skład rodziny małej i rodziny wielkiej.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tradycje własnej rodziny.</w:t>
            </w:r>
          </w:p>
          <w:p w:rsidR="00000000" w:rsidDel="00000000" w:rsidP="00000000" w:rsidRDefault="00000000" w:rsidRPr="00000000" w14:paraId="000000D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rodzina mała, rodzina wielka, pamiątka rodzinna, tradycje rodzinne.</w:t>
            </w:r>
          </w:p>
          <w:p w:rsidR="00000000" w:rsidDel="00000000" w:rsidP="00000000" w:rsidRDefault="00000000" w:rsidRPr="00000000" w14:paraId="000000D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określić związki pokrewieństwa między poszczególnymi członkami rodziny,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przykłady pamiątek rodzinnych.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genealogia, drzewo genealogiczne.</w:t>
            </w:r>
          </w:p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wydarzeniu z historii swojej rodziny,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wyrazić opinię na temat gromadzenia pamiątek rodzinnych i kultywowania tradycji rodzinnych,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własnej pamiątce rodzinnej.</w:t>
            </w:r>
          </w:p>
          <w:p w:rsidR="00000000" w:rsidDel="00000000" w:rsidP="00000000" w:rsidRDefault="00000000" w:rsidRPr="00000000" w14:paraId="000000E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umożliwiające poznanie historii rodziny. </w:t>
            </w:r>
          </w:p>
          <w:p w:rsidR="00000000" w:rsidDel="00000000" w:rsidP="00000000" w:rsidRDefault="00000000" w:rsidRPr="00000000" w14:paraId="000000EA">
            <w:pPr>
              <w:ind w:left="21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zdjęć i innych pamiątek rodzinnych jako źródeł historycznych.</w:t>
            </w:r>
          </w:p>
          <w:p w:rsidR="00000000" w:rsidDel="00000000" w:rsidP="00000000" w:rsidRDefault="00000000" w:rsidRPr="00000000" w14:paraId="000000E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 sposób można poznać historię swojej rodziny.</w:t>
            </w:r>
          </w:p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sporządzić drzewo genealogiczne swojej rodziny.</w:t>
            </w:r>
          </w:p>
        </w:tc>
      </w:tr>
    </w:tbl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5. Ojczyzna małych ojczyzn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sąsiadów Polski,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nazwy regionów wchodzących w skład Polski.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region, ojczyzna, mała ojczyzna, patriotyzm.</w:t>
            </w:r>
          </w:p>
          <w:p w:rsidR="00000000" w:rsidDel="00000000" w:rsidP="00000000" w:rsidRDefault="00000000" w:rsidRPr="00000000" w14:paraId="0000011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Polskę i jej regiony,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posługiwać się planem miejscowości.</w:t>
            </w:r>
          </w:p>
          <w:p w:rsidR="00000000" w:rsidDel="00000000" w:rsidP="00000000" w:rsidRDefault="00000000" w:rsidRPr="00000000" w14:paraId="0000011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lokalizację największych zabytków w Polsce,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zabytki i wydarzenia związane z historią własnej miejscowości,</w:t>
            </w:r>
          </w:p>
          <w:p w:rsidR="00000000" w:rsidDel="00000000" w:rsidP="00000000" w:rsidRDefault="00000000" w:rsidRPr="00000000" w14:paraId="0000011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główne regiony Polski,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różnicę między małą ojczyzną a ojczyzną,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miejscowość, w której mieszka.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znane postacie i legendy związane z historią własnej miejscowości,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herb własnej miejscowości.</w:t>
            </w:r>
          </w:p>
          <w:p w:rsidR="00000000" w:rsidDel="00000000" w:rsidP="00000000" w:rsidRDefault="00000000" w:rsidRPr="00000000" w14:paraId="0000012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rolę, jaką w życiu człowieka odgrywa mała ojczyzna.</w:t>
            </w:r>
          </w:p>
          <w:p w:rsidR="00000000" w:rsidDel="00000000" w:rsidP="00000000" w:rsidRDefault="00000000" w:rsidRPr="00000000" w14:paraId="0000012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swoją małą ojczyznę.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podać podstawowe informacje na temat ukształtowania powierzchni kraju,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powiązać najważniejsze zabytki i symbole kultury polskiej z właściwymi regionami i wskazać je na mapie,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zebrać informacje o własnej miejscowości.</w:t>
            </w:r>
          </w:p>
          <w:p w:rsidR="00000000" w:rsidDel="00000000" w:rsidP="00000000" w:rsidRDefault="00000000" w:rsidRPr="00000000" w14:paraId="000001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zalety i wady ukształtowania powierzchni Polski.</w:t>
            </w:r>
          </w:p>
        </w:tc>
      </w:tr>
    </w:tbl>
    <w:p w:rsidR="00000000" w:rsidDel="00000000" w:rsidP="00000000" w:rsidRDefault="00000000" w:rsidRPr="00000000" w14:paraId="000001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6. Polskie symbole i święta narodowe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Jana Henryka Dąbrowskiego, Józefa Wybickiego,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oficjalną nazwę państwa polskiego,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polskie symbole narodowe.</w:t>
            </w:r>
          </w:p>
          <w:p w:rsidR="00000000" w:rsidDel="00000000" w:rsidP="00000000" w:rsidRDefault="00000000" w:rsidRPr="00000000" w14:paraId="0000014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symbole narodowe, flaga, godło, hymn państwowy (narodowy).</w:t>
            </w:r>
          </w:p>
          <w:p w:rsidR="00000000" w:rsidDel="00000000" w:rsidP="00000000" w:rsidRDefault="00000000" w:rsidRPr="00000000" w14:paraId="0000014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zachować odpowiednią postawę wobec polskich symboli narodowych,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najważniejsze święta narodowe,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odśpiewać trzy zwrotki i refren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Mazurka Dąbrowskiego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najważniejsze miejsca pamięci narodowej.</w:t>
            </w:r>
          </w:p>
          <w:p w:rsidR="00000000" w:rsidDel="00000000" w:rsidP="00000000" w:rsidRDefault="00000000" w:rsidRPr="00000000" w14:paraId="000001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rzeczpospolita (republika), obywatel, miejsce pamięci narodowej, święto narodowe.</w:t>
            </w:r>
          </w:p>
          <w:p w:rsidR="00000000" w:rsidDel="00000000" w:rsidP="00000000" w:rsidRDefault="00000000" w:rsidRPr="00000000" w14:paraId="0000015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zlokalizować lokalne miejsca pamięci narodowej.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co zadecydowało o nadaniu konkretnym terenom, budowlom i obiektom statusu miejsc pamięci narodowej,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najważniejsze miejsca pamięci narodowej,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z jakimi wydarzeniami są związane miejsca pamięci narodowej,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dlaczego obchodzimy święta narodowe.</w:t>
            </w:r>
          </w:p>
          <w:p w:rsidR="00000000" w:rsidDel="00000000" w:rsidP="00000000" w:rsidRDefault="00000000" w:rsidRPr="00000000" w14:paraId="0000016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najważniejsze miejsca pamięci narodowej i wytłumaczyć ich znaczenie,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wytłumaczyć znaczenie najważniejszych świąt narodowych.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lokalne miejsca pamięci narodowej.</w:t>
            </w:r>
          </w:p>
          <w:p w:rsidR="00000000" w:rsidDel="00000000" w:rsidP="00000000" w:rsidRDefault="00000000" w:rsidRPr="00000000" w14:paraId="0000016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Dawni Słowianie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nazwy głównych plemion słowiańskich zamieszkujących ziemie polskie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plemię, gród, legenda.</w:t>
            </w:r>
          </w:p>
          <w:p w:rsidR="00000000" w:rsidDel="00000000" w:rsidP="00000000" w:rsidRDefault="00000000" w:rsidRPr="00000000" w14:paraId="0000018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główne zajęcia Słowian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rolę i znaczenie grodów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tereny w Europie zamieszkane przez plemiona słowiańskie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rzemieślnik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grodu słowiańskiego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słowiańskiej chaty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warunki naturalne panujące na ziemiach polskich w X w.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warunki życia Słowian w X 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7. Chrzest Polski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966,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Mieszka I, Dobrawy,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przyczyny, które skłoniły Mieszka I do przyjęcia chrztu.</w:t>
            </w:r>
          </w:p>
          <w:p w:rsidR="00000000" w:rsidDel="00000000" w:rsidP="00000000" w:rsidRDefault="00000000" w:rsidRPr="00000000" w14:paraId="000001B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pojęcie: poganin.</w:t>
            </w:r>
          </w:p>
          <w:p w:rsidR="00000000" w:rsidDel="00000000" w:rsidP="00000000" w:rsidRDefault="00000000" w:rsidRPr="00000000" w14:paraId="000001B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państwo Mieszka I.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gród.</w:t>
            </w:r>
          </w:p>
          <w:p w:rsidR="00000000" w:rsidDel="00000000" w:rsidP="00000000" w:rsidRDefault="00000000" w:rsidRPr="00000000" w14:paraId="000001B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dlaczego Mieszko I przyjął chrzest,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zmiany, jakie zaszły w państwie polskim po 966 r.,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jak zmieniła się sytuacja polityczna Polski w Europie po chrzcie Mieszka I.</w:t>
            </w:r>
          </w:p>
          <w:p w:rsidR="00000000" w:rsidDel="00000000" w:rsidP="00000000" w:rsidRDefault="00000000" w:rsidRPr="00000000" w14:paraId="000001B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C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datę: ok. 960.</w:t>
            </w:r>
          </w:p>
          <w:p w:rsidR="00000000" w:rsidDel="00000000" w:rsidP="00000000" w:rsidRDefault="00000000" w:rsidRPr="00000000" w14:paraId="000001C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kultura zachodnioeuropejska,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chrztu jako wydarzenia, które zapoczątkowało historię Polski.</w:t>
            </w:r>
          </w:p>
          <w:p w:rsidR="00000000" w:rsidDel="00000000" w:rsidP="00000000" w:rsidRDefault="00000000" w:rsidRPr="00000000" w14:paraId="000001C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określić zasięg terytorialny państwa Mieszka I,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okoliczności, w których doszło do chrztu Mieszka I.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kurhan, palatium</w:t>
            </w:r>
          </w:p>
          <w:p w:rsidR="00000000" w:rsidDel="00000000" w:rsidP="00000000" w:rsidRDefault="00000000" w:rsidRPr="00000000" w14:paraId="000001C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grodu w Gnieźnie,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elementy kultury zachodnioeuropejskiej, którą Polska przyjęła po 966 r.</w:t>
            </w:r>
          </w:p>
          <w:p w:rsidR="00000000" w:rsidDel="00000000" w:rsidP="00000000" w:rsidRDefault="00000000" w:rsidRPr="00000000" w14:paraId="000001D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wierzenia Polan.</w:t>
            </w:r>
          </w:p>
        </w:tc>
      </w:tr>
    </w:tbl>
    <w:p w:rsidR="00000000" w:rsidDel="00000000" w:rsidP="00000000" w:rsidRDefault="00000000" w:rsidRPr="00000000" w14:paraId="000001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8. Pierwszy król Polski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992, 1000, 1025,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biskupa Wojciecha, Bolesława Chrobrego.</w:t>
            </w:r>
          </w:p>
          <w:p w:rsidR="00000000" w:rsidDel="00000000" w:rsidP="00000000" w:rsidRDefault="00000000" w:rsidRPr="00000000" w14:paraId="000001F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zjazd gnieźnieński.</w:t>
            </w:r>
          </w:p>
          <w:p w:rsidR="00000000" w:rsidDel="00000000" w:rsidP="00000000" w:rsidRDefault="00000000" w:rsidRPr="00000000" w14:paraId="000001F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decyzje ogłoszone podczas zjazdu gnieźnieńskiego.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997r.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wyprawa misyjna, wojowie.</w:t>
            </w:r>
          </w:p>
          <w:p w:rsidR="00000000" w:rsidDel="00000000" w:rsidP="00000000" w:rsidRDefault="00000000" w:rsidRPr="00000000" w14:paraId="000001F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zmiany terytorialne państwa polskiego w czasie panowania Bolesława Chrobrego,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historię zjazdu gnieźnieńskiego,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zlokalizować na mapie grody, które ogłoszono w 1000 r. biskupstwami.</w:t>
            </w:r>
          </w:p>
          <w:p w:rsidR="00000000" w:rsidDel="00000000" w:rsidP="00000000" w:rsidRDefault="00000000" w:rsidRPr="00000000" w14:paraId="0000020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Ottona III.</w:t>
            </w:r>
          </w:p>
          <w:p w:rsidR="00000000" w:rsidDel="00000000" w:rsidP="00000000" w:rsidRDefault="00000000" w:rsidRPr="00000000" w14:paraId="0000020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diadem,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zjazdu gnieźnieńskiego.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jakich okolicznościach nastąpiły zmiany terytorialne państwa polskiego w czasie panowania Bolesława Chrobrego.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przyczyny zorganizowania wyprawy misyjnej do Prus,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przebieg i skutki wyprawy misyjnej do Prus,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dokonania Bolesława Chrobrego.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symbolicznej koronacji Bolesława Chrobrego dokonanej przez Ottona III,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właściwej koronacji Bolesława Chrobrego.</w:t>
            </w:r>
          </w:p>
          <w:p w:rsidR="00000000" w:rsidDel="00000000" w:rsidP="00000000" w:rsidRDefault="00000000" w:rsidRPr="00000000" w14:paraId="0000021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powstania Drzwi Gnieźnieńskich i wyjaśnić, co przedstawiają.</w:t>
            </w:r>
          </w:p>
        </w:tc>
      </w:tr>
    </w:tbl>
    <w:p w:rsidR="00000000" w:rsidDel="00000000" w:rsidP="00000000" w:rsidRDefault="00000000" w:rsidRPr="00000000" w14:paraId="000002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9. Król Kazimierz Wielki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1333, 1333–1370,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Kazimierza Wielkiego.</w:t>
            </w:r>
          </w:p>
          <w:p w:rsidR="00000000" w:rsidDel="00000000" w:rsidP="00000000" w:rsidRDefault="00000000" w:rsidRPr="00000000" w14:paraId="0000023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zakon krzyżacki.</w:t>
            </w:r>
          </w:p>
          <w:p w:rsidR="00000000" w:rsidDel="00000000" w:rsidP="00000000" w:rsidRDefault="00000000" w:rsidRPr="00000000" w14:paraId="0000023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i umiejscowić w czasie państwo Kazimierza Wielkiego.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1364, 1370.</w:t>
            </w:r>
          </w:p>
          <w:p w:rsidR="00000000" w:rsidDel="00000000" w:rsidP="00000000" w:rsidRDefault="00000000" w:rsidRPr="00000000" w14:paraId="000002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żak, uniwersytet. </w:t>
            </w:r>
          </w:p>
          <w:p w:rsidR="00000000" w:rsidDel="00000000" w:rsidP="00000000" w:rsidRDefault="00000000" w:rsidRPr="00000000" w14:paraId="0000024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najważniejsze osiągnięcia Kazimierza Wielkiego,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zmiany terytorialne państwa polskiego w czasie panowania Kazimierza Wielkiego.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1138,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Władysława Łokietka, Mikołaja Wierzynka.</w:t>
            </w:r>
          </w:p>
          <w:p w:rsidR="00000000" w:rsidDel="00000000" w:rsidP="00000000" w:rsidRDefault="00000000" w:rsidRPr="00000000" w14:paraId="0000024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rozbicie dzielnicowe Polski,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utworzenia Akademii Krakowskiej.</w:t>
            </w:r>
          </w:p>
          <w:p w:rsidR="00000000" w:rsidDel="00000000" w:rsidP="00000000" w:rsidRDefault="00000000" w:rsidRPr="00000000" w14:paraId="000002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panowaniu Kazimierza Wielkiego z uwzględnieniem powstania Akademii Krakowskiej, zjazdu monarchów w Krakowie i uczty u Wierzynka.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rajca.</w:t>
            </w:r>
          </w:p>
          <w:p w:rsidR="00000000" w:rsidDel="00000000" w:rsidP="00000000" w:rsidRDefault="00000000" w:rsidRPr="00000000" w14:paraId="0000025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sytuację państwa polskiego na początku panowania Kazimierza Wielkiego,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co oznacza stwierdzenie, że Kazimierz Wielki zastał Polskę drewnianą, a zostawił murowaną,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ocenić panowanie i dokonania Kazimierza Wielkiego.</w:t>
            </w:r>
          </w:p>
          <w:p w:rsidR="00000000" w:rsidDel="00000000" w:rsidP="00000000" w:rsidRDefault="00000000" w:rsidRPr="00000000" w14:paraId="000002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okoliczności, w jakich doszło do rozbicia dzielnicowego Polski,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uczestników uczty u Wierzynka.</w:t>
            </w:r>
          </w:p>
          <w:p w:rsidR="00000000" w:rsidDel="00000000" w:rsidP="00000000" w:rsidRDefault="00000000" w:rsidRPr="00000000" w14:paraId="0000025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25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10. Unia Polski z Litwą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1385, 1386,  1386–1572,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Jadwigi, Władysława Jagiełły.</w:t>
            </w:r>
          </w:p>
          <w:p w:rsidR="00000000" w:rsidDel="00000000" w:rsidP="00000000" w:rsidRDefault="00000000" w:rsidRPr="00000000" w14:paraId="0000027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unia, dynastia Jagiellonów.</w:t>
            </w:r>
          </w:p>
          <w:p w:rsidR="00000000" w:rsidDel="00000000" w:rsidP="00000000" w:rsidRDefault="00000000" w:rsidRPr="00000000" w14:paraId="0000027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Krewo i Wielkie Księstwo Litewskie oraz obszar państwa polsko-litewskiego po zawarciu unii.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dlaczego Jadwigę nazywa się królem Polski.</w:t>
            </w:r>
          </w:p>
          <w:p w:rsidR="00000000" w:rsidDel="00000000" w:rsidP="00000000" w:rsidRDefault="00000000" w:rsidRPr="00000000" w14:paraId="0000027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scharakteryzować osobę Jadwigi i wymienić jej zasługi dla kultury polskiej,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przyczyny unii polsko-litewskiej.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1384, 1399.</w:t>
            </w:r>
          </w:p>
          <w:p w:rsidR="00000000" w:rsidDel="00000000" w:rsidP="00000000" w:rsidRDefault="00000000" w:rsidRPr="00000000" w14:paraId="0000028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okoliczności, w jakich Jadwiga stała się władczynią Polski,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najważniejsze informacje o państwie litewskim w II połowie XIV w.</w:t>
            </w:r>
          </w:p>
          <w:p w:rsidR="00000000" w:rsidDel="00000000" w:rsidP="00000000" w:rsidRDefault="00000000" w:rsidRPr="00000000" w14:paraId="0000028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okoliczności, w jakich doszło do zawarcia unii Polski i Litwy.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konsekwencje unii dla relacji między Polską, Litwą a zakonem krzyżackim. </w:t>
            </w:r>
          </w:p>
          <w:p w:rsidR="00000000" w:rsidDel="00000000" w:rsidP="00000000" w:rsidRDefault="00000000" w:rsidRPr="00000000" w14:paraId="0000028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29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Rycerze i ich zamki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najważniejsze elementy konstrukcji zamków rycerskich służące obronie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rycerz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rycerskiego zamku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oznacza określenie rycerz bez skazy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czym się zajmował i jak się utrzymywał rycerz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11. Wielka wojna z zakonem krzyżackimi</w:t>
            </w:r>
          </w:p>
          <w:p w:rsidR="00000000" w:rsidDel="00000000" w:rsidP="00000000" w:rsidRDefault="00000000" w:rsidRPr="00000000" w14:paraId="000002C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1409–1411, 15 lipca 1410, 1411,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postanowienia pierwszego pokoju toruńskiego.</w:t>
            </w:r>
          </w:p>
          <w:p w:rsidR="00000000" w:rsidDel="00000000" w:rsidP="00000000" w:rsidRDefault="00000000" w:rsidRPr="00000000" w14:paraId="000002D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zlokalizować na mapie Grunwald i Toruń. 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przyczynach i skutkach bitwy pod Grunwaldem,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przebieg bitwy pod Grunwaldem,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zlokalizować na mapie ziemię dobrzyńską.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1308–1309,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 najważniejszych uczestników bitwy pod Grunwaldem.</w:t>
            </w:r>
          </w:p>
          <w:p w:rsidR="00000000" w:rsidDel="00000000" w:rsidP="00000000" w:rsidRDefault="00000000" w:rsidRPr="00000000" w14:paraId="000002D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konsekwencje przegranej pod Grunwaldem dla zakonu krzyżackiego.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relacje miedzy Polską, Litwą a zakonem krzyżackim po 1386 r.,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dlaczego w XIV w. Polska nie mogła odzyskać ziem utraconych na rzecz zakonu krzyżackiego.</w:t>
            </w:r>
          </w:p>
          <w:p w:rsidR="00000000" w:rsidDel="00000000" w:rsidP="00000000" w:rsidRDefault="00000000" w:rsidRPr="00000000" w14:paraId="000002E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relacje polsko-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-krzyżackie w XIV w.</w:t>
            </w:r>
          </w:p>
          <w:p w:rsidR="00000000" w:rsidDel="00000000" w:rsidP="00000000" w:rsidRDefault="00000000" w:rsidRPr="00000000" w14:paraId="000002E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2E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2F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F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2FD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Polska spichlerzem Europy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najważniejsze budowle Gdańska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0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żuraw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0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1466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postanowienia drugiego pokoju toruńskiego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0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drugi pokój toruński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zmiany terytorialne Polski po wojnie trzynastoletniej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1454–1466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wojna trzynastoletnia, spichlerz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dla Polski odzyskania dostępu do morza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zmiany gospodarcze na ziemiach polskich w związku z odzyskaniem Pomorza Gdańskiego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XVI-wiecznego Gdańska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z czego wynikała potęga Gdańska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koga, Hanza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kogi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5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12. O Akademii Krakowskiej</w:t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Mikołaja Kopernika.</w:t>
            </w:r>
          </w:p>
          <w:p w:rsidR="00000000" w:rsidDel="00000000" w:rsidP="00000000" w:rsidRDefault="00000000" w:rsidRPr="00000000" w14:paraId="000003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astronom.</w:t>
            </w:r>
          </w:p>
          <w:p w:rsidR="00000000" w:rsidDel="00000000" w:rsidP="00000000" w:rsidRDefault="00000000" w:rsidRPr="00000000" w14:paraId="0000033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umieścić w czasie odkrycie Mikołaja Kopernika.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żak, Uniwersytet Jagielloński.</w:t>
            </w:r>
          </w:p>
          <w:p w:rsidR="00000000" w:rsidDel="00000000" w:rsidP="00000000" w:rsidRDefault="00000000" w:rsidRPr="00000000" w14:paraId="000003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życie krakowskiego żaka,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odkrycie Mikołaja Kopernika.</w:t>
            </w:r>
          </w:p>
          <w:p w:rsidR="00000000" w:rsidDel="00000000" w:rsidP="00000000" w:rsidRDefault="00000000" w:rsidRPr="00000000" w14:paraId="000003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1400,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okoliczności odnowienia Akademii Krakowskiej.</w:t>
            </w:r>
          </w:p>
          <w:p w:rsidR="00000000" w:rsidDel="00000000" w:rsidP="00000000" w:rsidRDefault="00000000" w:rsidRPr="00000000" w14:paraId="0000034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teolog, absolwent, teoria.</w:t>
            </w:r>
          </w:p>
          <w:p w:rsidR="00000000" w:rsidDel="00000000" w:rsidP="00000000" w:rsidRDefault="00000000" w:rsidRPr="00000000" w14:paraId="0000034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działalności Akademii Krakowskiej w XV w.</w:t>
            </w:r>
          </w:p>
          <w:p w:rsidR="00000000" w:rsidDel="00000000" w:rsidP="00000000" w:rsidRDefault="00000000" w:rsidRPr="00000000" w14:paraId="0000035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dlaczego odkrycie Mikołaja Kopernika zostało poddane krytyce.</w:t>
            </w:r>
          </w:p>
          <w:p w:rsidR="00000000" w:rsidDel="00000000" w:rsidP="00000000" w:rsidRDefault="00000000" w:rsidRPr="00000000" w14:paraId="000003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przedmioty wykładane w Akademii Krakowskiej,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poglądy uczonych w XV w. na temat budowy wszechświata.</w:t>
            </w:r>
          </w:p>
          <w:p w:rsidR="00000000" w:rsidDel="00000000" w:rsidP="00000000" w:rsidRDefault="00000000" w:rsidRPr="00000000" w14:paraId="0000035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 życiu Mikołaja Kopernika.</w:t>
            </w:r>
          </w:p>
          <w:p w:rsidR="00000000" w:rsidDel="00000000" w:rsidP="00000000" w:rsidRDefault="00000000" w:rsidRPr="00000000" w14:paraId="0000035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36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6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6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373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Złoty wiek kultury polskiej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Zygmunta I Starego, Zygmunta II Augusta, królowej Bony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ramy chronologiczne złotego wieku w kulturze polskiej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7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czasy zygmuntowskie, złoty wiek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7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wkład Zygmunta I Starego i Zygmunta II Augusta w rozwój kultury polskiej w XVI 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7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1507, 1518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8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scharakteryzować postać Zygmunta II Augusta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czym polegał wpływ królowej Bony na rozwój kultury polskiej w XVI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zamku królewskiego na Wawelu i kaplicy Zygmuntowskiej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8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38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39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9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39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9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39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3A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13. Założyciel Zamościa</w:t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Stefana Batorego, Jana Zamoyskiego,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główne budowle Zamościa.</w:t>
            </w:r>
          </w:p>
          <w:p w:rsidR="00000000" w:rsidDel="00000000" w:rsidP="00000000" w:rsidRDefault="00000000" w:rsidRPr="00000000" w14:paraId="000003A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szlachta, wolna elekcja, Rzeczpospolita, mąż stanu.</w:t>
            </w:r>
          </w:p>
          <w:p w:rsidR="00000000" w:rsidDel="00000000" w:rsidP="00000000" w:rsidRDefault="00000000" w:rsidRPr="00000000" w14:paraId="000003A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działalność Jana Zamoyskiego.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1572,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wojny Rzeczpospolitej z Moskwą. </w:t>
            </w:r>
          </w:p>
          <w:p w:rsidR="00000000" w:rsidDel="00000000" w:rsidP="00000000" w:rsidRDefault="00000000" w:rsidRPr="00000000" w14:paraId="000003A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Moskwa, magnat (magnateria), rozejm.</w:t>
            </w:r>
          </w:p>
          <w:p w:rsidR="00000000" w:rsidDel="00000000" w:rsidP="00000000" w:rsidRDefault="00000000" w:rsidRPr="00000000" w14:paraId="000003B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na czym polegała różnica między rycerstwem a szlachtą.</w:t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1576, 1577–1582.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czym polegały zagrożenia związane z wolną elekcją.</w:t>
            </w:r>
          </w:p>
          <w:p w:rsidR="00000000" w:rsidDel="00000000" w:rsidP="00000000" w:rsidRDefault="00000000" w:rsidRPr="00000000" w14:paraId="000003B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najważniejsze miejsca związane z wojną Rzeczpospolitej z Moskwą,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urzędy sprawowane przez Jana Zamoyskiego.</w:t>
            </w:r>
          </w:p>
          <w:p w:rsidR="00000000" w:rsidDel="00000000" w:rsidP="00000000" w:rsidRDefault="00000000" w:rsidRPr="00000000" w14:paraId="000003B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1580, 1581–1582, 1582,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Iwana Groźnego.</w:t>
            </w:r>
          </w:p>
          <w:p w:rsidR="00000000" w:rsidDel="00000000" w:rsidP="00000000" w:rsidRDefault="00000000" w:rsidRPr="00000000" w14:paraId="000003C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cele polityczne Stefana Batorego,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politykę prowadzoną przez Stefana Batorego.</w:t>
            </w:r>
          </w:p>
          <w:p w:rsidR="00000000" w:rsidDel="00000000" w:rsidP="00000000" w:rsidRDefault="00000000" w:rsidRPr="00000000" w14:paraId="000003C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XVI-wiecznego Zamościa,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uzasadnić tezę, że Jan Zamoyski był mężem stanu.</w:t>
            </w:r>
          </w:p>
        </w:tc>
      </w:tr>
    </w:tbl>
    <w:p w:rsidR="00000000" w:rsidDel="00000000" w:rsidP="00000000" w:rsidRDefault="00000000" w:rsidRPr="00000000" w14:paraId="000003C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8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3D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D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E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3E3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Warszawa stolicą Polski</w:t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Zygmunta III Wazy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E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stolica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srebrny wiek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E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1587, 1596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E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rolę i znaczenie Krakowa oraz Warszawy w państwie polsko-litewskim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F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9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3F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3F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F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40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0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0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14. Bohaterowie wojen w XVII wieku. </w:t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1683,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het. Stefana Czarnieckiego, Jana III Sobieskiego.</w:t>
            </w:r>
          </w:p>
          <w:p w:rsidR="00000000" w:rsidDel="00000000" w:rsidP="00000000" w:rsidRDefault="00000000" w:rsidRPr="00000000" w14:paraId="0000040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potop, islam, muzułmanie, odsiecz Wiednia, husaria.</w:t>
            </w:r>
          </w:p>
          <w:p w:rsidR="00000000" w:rsidDel="00000000" w:rsidP="00000000" w:rsidRDefault="00000000" w:rsidRPr="00000000" w14:paraId="0000041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usytuować w czasie wyprawę wiedeńską Jana III Sobieskiego.</w:t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hetman,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obrony Jasnej Góry dla przebiegu konfliktu ze Szwecją.</w:t>
            </w:r>
          </w:p>
          <w:p w:rsidR="00000000" w:rsidDel="00000000" w:rsidP="00000000" w:rsidRDefault="00000000" w:rsidRPr="00000000" w14:paraId="0000041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wyprawę wiedeńską Jana III Sobieskiego,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wygląd pałacu w Wilanowie.</w:t>
            </w:r>
          </w:p>
          <w:p w:rsidR="00000000" w:rsidDel="00000000" w:rsidP="00000000" w:rsidRDefault="00000000" w:rsidRPr="00000000" w14:paraId="0000041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1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wyjaśnić przyczyny konfliktu Rzeczpospolitej ze Szwecją i z Moskwą w XVII w. </w:t>
            </w:r>
          </w:p>
          <w:p w:rsidR="00000000" w:rsidDel="00000000" w:rsidP="00000000" w:rsidRDefault="00000000" w:rsidRPr="00000000" w14:paraId="0000041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1672, 1673,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Kara Mustafy.</w:t>
            </w:r>
          </w:p>
          <w:p w:rsidR="00000000" w:rsidDel="00000000" w:rsidP="00000000" w:rsidRDefault="00000000" w:rsidRPr="00000000" w14:paraId="0000042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sułtan, imperium, Allah, wielki wezyr, janczar,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zwycięstwa pod Wiedniem.</w:t>
            </w:r>
          </w:p>
          <w:p w:rsidR="00000000" w:rsidDel="00000000" w:rsidP="00000000" w:rsidRDefault="00000000" w:rsidRPr="00000000" w14:paraId="0000042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elementy uzbrojenia husarza i janczara.</w:t>
            </w:r>
          </w:p>
          <w:p w:rsidR="00000000" w:rsidDel="00000000" w:rsidP="00000000" w:rsidRDefault="00000000" w:rsidRPr="00000000" w14:paraId="000004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przebieg oblężenia Wiednia,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porównać uzbrojenie husarza i janczara,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prywatne życie Jana III Sobieskiego.</w:t>
            </w:r>
          </w:p>
          <w:p w:rsidR="00000000" w:rsidDel="00000000" w:rsidP="00000000" w:rsidRDefault="00000000" w:rsidRPr="00000000" w14:paraId="000004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organizację państwa tureckiego i jego cele polityczne.</w:t>
            </w:r>
          </w:p>
        </w:tc>
      </w:tr>
    </w:tbl>
    <w:p w:rsidR="00000000" w:rsidDel="00000000" w:rsidP="00000000" w:rsidRDefault="00000000" w:rsidRPr="00000000" w14:paraId="00000431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0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43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43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43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3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4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44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4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47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W czasach Stanisława Augusta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1764–1795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Stanisława Augusta Poniatowskiego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Łazienki Królewskie, czasy stanisławowskie.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jakim celu odbywały się obiady czwartkowe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główne zabytki znajdujące się w zespole pałacowo-parkowym w Łazienkach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wpływ Stanisława Augusta Poniatowskiego na kulturę polską w XVIII 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Augusta II Mocnego, Augusta III Sasa, Ignacego Krasickiego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ramy chronologiczne czasów saskich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czasy saskie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wyglądzie Łazienek Królewskich i znajdujących się tam zabytkach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6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okoliczności wyboru Stanisława Poniatowskiego na króla Polski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przebieg obiadów czwartkowych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6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sytuację Rzeczpospolitej w czasach saskich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ocenić dokonania Stanisława Augusta Poniatowskiego w dziedzinie kultury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469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1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47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7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47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7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7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47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7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7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15. Powstanie kościuszkowskie</w:t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1772, 3 V 1791, 1793, 1794, 1795,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Tadeusza Kościuszki,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państwa biorące udział w I, II i III rozbiorze Rzeczpospolitej,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wybuchu powstania kościuszkowskiego.</w:t>
            </w:r>
          </w:p>
          <w:p w:rsidR="00000000" w:rsidDel="00000000" w:rsidP="00000000" w:rsidRDefault="00000000" w:rsidRPr="00000000" w14:paraId="0000048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rozbiór, kosynierzy.</w:t>
            </w:r>
          </w:p>
          <w:p w:rsidR="00000000" w:rsidDel="00000000" w:rsidP="00000000" w:rsidRDefault="00000000" w:rsidRPr="00000000" w14:paraId="0000048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ziemie odebrane Rzeczpospolitej w I, II i III rozbiorze.</w:t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główne postanowienia Konstytucji 3 maja.</w:t>
            </w:r>
          </w:p>
          <w:p w:rsidR="00000000" w:rsidDel="00000000" w:rsidP="00000000" w:rsidRDefault="00000000" w:rsidRPr="00000000" w14:paraId="0000048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patrioci, konstytucja, Naczelnik powstania, insurekcja.</w:t>
            </w:r>
          </w:p>
          <w:p w:rsidR="00000000" w:rsidDel="00000000" w:rsidP="00000000" w:rsidRDefault="00000000" w:rsidRPr="00000000" w14:paraId="0000049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wybuchu i przebieg powstania kościuszkowskiego,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miejsca najważniejszych bitew powstania kościuszkowskiego.</w:t>
            </w:r>
          </w:p>
          <w:p w:rsidR="00000000" w:rsidDel="00000000" w:rsidP="00000000" w:rsidRDefault="00000000" w:rsidRPr="00000000" w14:paraId="0000049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1792, X 1794,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Wojciecha Bartosa.</w:t>
            </w:r>
          </w:p>
          <w:p w:rsidR="00000000" w:rsidDel="00000000" w:rsidP="00000000" w:rsidRDefault="00000000" w:rsidRPr="00000000" w14:paraId="0000049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uchwalenia Konstytucji 3 maja i II rozbioru Rzeczpospolitej,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klęski powstania kościuszkowskiego i III rozbioru Rzeczpospolitej.</w:t>
            </w:r>
          </w:p>
          <w:p w:rsidR="00000000" w:rsidDel="00000000" w:rsidP="00000000" w:rsidRDefault="00000000" w:rsidRPr="00000000" w14:paraId="0000049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utraty niepodległości przez Polskę.</w:t>
            </w:r>
          </w:p>
          <w:p w:rsidR="00000000" w:rsidDel="00000000" w:rsidP="00000000" w:rsidRDefault="00000000" w:rsidRPr="00000000" w14:paraId="000004A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okoliczności, w jakich doszło do I rozbioru Rzeczpospolitej,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znaczenie polskiego zwycięstwa pod Racławicami.</w:t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2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4A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4B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B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4B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B9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B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4B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B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16. Jak powstał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Mazurek Dąbrowskiego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4C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1797,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Jana Henryka Dąbrowskiego, Józefa Wybickiego, 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słowa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Mazurka Dąbrowskiego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C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emigracja, Legiony Polskie we Włoszech.</w:t>
            </w:r>
          </w:p>
          <w:p w:rsidR="00000000" w:rsidDel="00000000" w:rsidP="00000000" w:rsidRDefault="00000000" w:rsidRPr="00000000" w14:paraId="000004C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odśpiewać trzy pierwsze zwrotki hymnu narodowego.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jak doszło do wyemigrowania części Polaków z kraju po upadku powstania kościuszkowskiego,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okoliczności powstania Legionów Polskich we Włoszech.</w:t>
            </w:r>
          </w:p>
          <w:p w:rsidR="00000000" w:rsidDel="00000000" w:rsidP="00000000" w:rsidRDefault="00000000" w:rsidRPr="00000000" w14:paraId="000004C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Napoleona Bonaparte.</w:t>
            </w:r>
          </w:p>
          <w:p w:rsidR="00000000" w:rsidDel="00000000" w:rsidP="00000000" w:rsidRDefault="00000000" w:rsidRPr="00000000" w14:paraId="000004D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oznacza sformułowanie: „wolność, równość, braterstwo”.</w:t>
            </w:r>
          </w:p>
          <w:p w:rsidR="00000000" w:rsidDel="00000000" w:rsidP="00000000" w:rsidRDefault="00000000" w:rsidRPr="00000000" w14:paraId="000004D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powstania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Pieśni Legionów Polskich we Włoszech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jak doszło do rozwiązania Legionów Polskich we Włoszech.</w:t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cele utworzenia Legionów Polskich we Włoszech.</w:t>
            </w:r>
          </w:p>
          <w:p w:rsidR="00000000" w:rsidDel="00000000" w:rsidP="00000000" w:rsidRDefault="00000000" w:rsidRPr="00000000" w14:paraId="000004D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działalność Legionów Polskich we Włoszech.</w:t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1927.</w:t>
            </w:r>
          </w:p>
          <w:p w:rsidR="00000000" w:rsidDel="00000000" w:rsidP="00000000" w:rsidRDefault="00000000" w:rsidRPr="00000000" w14:paraId="000004D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ocenić dokonania Legionów Polskich we Włoszech.</w:t>
            </w:r>
          </w:p>
          <w:p w:rsidR="00000000" w:rsidDel="00000000" w:rsidP="00000000" w:rsidRDefault="00000000" w:rsidRPr="00000000" w14:paraId="000004E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3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3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4E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4E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E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4F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F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F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4F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F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17. Powstanie styczniowe</w:t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22/23 I 1863, 1863,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Romualda Traugutta.</w:t>
            </w:r>
          </w:p>
          <w:p w:rsidR="00000000" w:rsidDel="00000000" w:rsidP="00000000" w:rsidRDefault="00000000" w:rsidRPr="00000000" w14:paraId="000004F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Królestwo Polskie (Królestwo Kongresowe), branka, tajne państwo,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wybuchu powstania listopadowego i powstania styczniowego.</w:t>
            </w:r>
          </w:p>
          <w:p w:rsidR="00000000" w:rsidDel="00000000" w:rsidP="00000000" w:rsidRDefault="00000000" w:rsidRPr="00000000" w14:paraId="0000050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czym było tajne państwo.</w:t>
            </w:r>
          </w:p>
          <w:p w:rsidR="00000000" w:rsidDel="00000000" w:rsidP="00000000" w:rsidRDefault="00000000" w:rsidRPr="00000000" w14:paraId="0000050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1830, 1831, 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1864.</w:t>
            </w:r>
          </w:p>
          <w:p w:rsidR="00000000" w:rsidDel="00000000" w:rsidP="00000000" w:rsidRDefault="00000000" w:rsidRPr="00000000" w14:paraId="0000050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Rząd Narodowy,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charakter powstania styczniowego.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zlokalizować w przestrzeni powstanie styczniowe.</w:t>
            </w:r>
          </w:p>
          <w:p w:rsidR="00000000" w:rsidDel="00000000" w:rsidP="00000000" w:rsidRDefault="00000000" w:rsidRPr="00000000" w14:paraId="0000050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1799, 1815.</w:t>
            </w:r>
          </w:p>
          <w:p w:rsidR="00000000" w:rsidDel="00000000" w:rsidP="00000000" w:rsidRDefault="00000000" w:rsidRPr="00000000" w14:paraId="0000051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kongres wiedeński, konfiskata mienia, zsyłka.</w:t>
            </w:r>
          </w:p>
          <w:p w:rsidR="00000000" w:rsidDel="00000000" w:rsidP="00000000" w:rsidRDefault="00000000" w:rsidRPr="00000000" w14:paraId="0000051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funkcjonowanie tajnego państwa.</w:t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porównać stosunek sił między Polakami a wojskiem rosyjskim w 1863 r.,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przebieg i okoliczności upadku powstania styczniowego.</w:t>
            </w:r>
          </w:p>
          <w:p w:rsidR="00000000" w:rsidDel="00000000" w:rsidP="00000000" w:rsidRDefault="00000000" w:rsidRPr="00000000" w14:paraId="0000051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funkcjonowanie Królestwa Polskiego w latach 1815–1830,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funkcjonowanie Królestwa Polskiego w latach 1815–1830.</w:t>
            </w:r>
          </w:p>
        </w:tc>
      </w:tr>
    </w:tbl>
    <w:p w:rsidR="00000000" w:rsidDel="00000000" w:rsidP="00000000" w:rsidRDefault="00000000" w:rsidRPr="00000000" w14:paraId="00000520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4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52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52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2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52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2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3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53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3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536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O polską mowę</w:t>
            </w:r>
          </w:p>
        </w:tc>
        <w:tc>
          <w:tcPr/>
          <w:p w:rsidR="00000000" w:rsidDel="00000000" w:rsidP="00000000" w:rsidRDefault="00000000" w:rsidRPr="00000000" w14:paraId="000005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1901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cele rusyfikacji i germanizacji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rusyfikacja, germanizacja, strajk szkolny we Wrześni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Michała Drzymały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w jaki sposób Polacy walczyli z rusyfikacją i z germanizacją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podjęcia przez władze rosyjskie polityki rusyfikacyjnej oraz przyczyny podjęcia przez władze niemieckie polityki germanizacyjnej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działalność władz rosyjskich i władz niemieckich wobec Polaków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5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55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5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55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5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5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55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5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55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18. Polska laureatka Nagrody Nobla</w:t>
            </w:r>
          </w:p>
        </w:tc>
        <w:tc>
          <w:tcPr/>
          <w:p w:rsidR="00000000" w:rsidDel="00000000" w:rsidP="00000000" w:rsidRDefault="00000000" w:rsidRPr="00000000" w14:paraId="0000055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Marii Skłodowskiej-Curie.</w:t>
            </w:r>
          </w:p>
          <w:p w:rsidR="00000000" w:rsidDel="00000000" w:rsidP="00000000" w:rsidRDefault="00000000" w:rsidRPr="00000000" w14:paraId="0000056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Nagroda Nobla.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najważniejsze wynalazki XIX w.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sytuację kobiet w XIX w.,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różnice w położeniu kobiet i mężczyzn w XIX w.,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jak zmieniło się życie człowieka dzięki wynalazkom XIX w.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Alfreda Nobla, 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największych wynalazców XIX w.</w:t>
            </w:r>
          </w:p>
          <w:p w:rsidR="00000000" w:rsidDel="00000000" w:rsidP="00000000" w:rsidRDefault="00000000" w:rsidRPr="00000000" w14:paraId="0000056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pierwiastek.</w:t>
            </w:r>
          </w:p>
          <w:p w:rsidR="00000000" w:rsidDel="00000000" w:rsidP="00000000" w:rsidRDefault="00000000" w:rsidRPr="00000000" w14:paraId="0000057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działalność Marii Skłodowskiej-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-Curie we Francji.</w:t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dzieciństwo Marii Skłodowskiej,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opowiedzieć o działalności naukowej Marii Skłodowskiej-Curie.</w:t>
            </w:r>
          </w:p>
        </w:tc>
      </w:tr>
    </w:tbl>
    <w:p w:rsidR="00000000" w:rsidDel="00000000" w:rsidP="00000000" w:rsidRDefault="00000000" w:rsidRPr="00000000" w14:paraId="0000057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6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58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8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58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8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8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58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8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58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19. Odzyskanie niepodległości</w:t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11 XI 1918,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Józefa Piłsudskiego.</w:t>
            </w:r>
          </w:p>
          <w:p w:rsidR="00000000" w:rsidDel="00000000" w:rsidP="00000000" w:rsidRDefault="00000000" w:rsidRPr="00000000" w14:paraId="0000059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Pierwsza Kompania Kadrowa, Legiony Polskie.</w:t>
            </w:r>
          </w:p>
          <w:p w:rsidR="00000000" w:rsidDel="00000000" w:rsidP="00000000" w:rsidRDefault="00000000" w:rsidRPr="00000000" w14:paraId="0000059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jak doszło do odzyskania przez Polskę niepodległości.</w:t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1914–1918.</w:t>
            </w:r>
          </w:p>
          <w:p w:rsidR="00000000" w:rsidDel="00000000" w:rsidP="00000000" w:rsidRDefault="00000000" w:rsidRPr="00000000" w14:paraId="0000059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było przyczyną tzw. kryzysu przysięgowego.</w:t>
            </w:r>
          </w:p>
          <w:p w:rsidR="00000000" w:rsidDel="00000000" w:rsidP="00000000" w:rsidRDefault="00000000" w:rsidRPr="00000000" w14:paraId="0000059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okoliczności, w jakich powstały Legiony Polskie.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VIII 1914.</w:t>
            </w:r>
          </w:p>
          <w:p w:rsidR="00000000" w:rsidDel="00000000" w:rsidP="00000000" w:rsidRDefault="00000000" w:rsidRPr="00000000" w14:paraId="000005A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państwa centralne, ententa.</w:t>
            </w:r>
          </w:p>
          <w:p w:rsidR="00000000" w:rsidDel="00000000" w:rsidP="00000000" w:rsidRDefault="00000000" w:rsidRPr="00000000" w14:paraId="000005A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wymienić państwa wchodzące w skład wrogich obozów polityczno-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-wojskowych.</w:t>
            </w:r>
          </w:p>
          <w:p w:rsidR="00000000" w:rsidDel="00000000" w:rsidP="00000000" w:rsidRDefault="00000000" w:rsidRPr="00000000" w14:paraId="000005A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wybuchu I wojny światowej.</w:t>
            </w:r>
          </w:p>
          <w:p w:rsidR="00000000" w:rsidDel="00000000" w:rsidP="00000000" w:rsidRDefault="00000000" w:rsidRPr="00000000" w14:paraId="000005A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czym polegała różnica między I wojną światową a wcześniejszymi konfliktami.</w:t>
            </w:r>
          </w:p>
          <w:p w:rsidR="00000000" w:rsidDel="00000000" w:rsidP="00000000" w:rsidRDefault="00000000" w:rsidRPr="00000000" w14:paraId="000005A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działalność polityczną i wojskową Józefa Piłsudskiego.</w:t>
            </w:r>
          </w:p>
        </w:tc>
        <w:tc>
          <w:tcPr/>
          <w:p w:rsidR="00000000" w:rsidDel="00000000" w:rsidP="00000000" w:rsidRDefault="00000000" w:rsidRPr="00000000" w14:paraId="000005B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IV 1917, 1917.</w:t>
            </w:r>
          </w:p>
          <w:p w:rsidR="00000000" w:rsidDel="00000000" w:rsidP="00000000" w:rsidRDefault="00000000" w:rsidRPr="00000000" w14:paraId="000005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skutki I wojny światowej,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dostrzec związki między sytuacją międzynarodową podczas I wojny światowej a wydarzeniami na ziemiach polskich.</w:t>
            </w:r>
          </w:p>
          <w:p w:rsidR="00000000" w:rsidDel="00000000" w:rsidP="00000000" w:rsidRDefault="00000000" w:rsidRPr="00000000" w14:paraId="000005B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7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5B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5C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C4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5C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C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C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5CF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Wojna polsko-</w:t>
            </w:r>
          </w:p>
          <w:p w:rsidR="00000000" w:rsidDel="00000000" w:rsidP="00000000" w:rsidRDefault="00000000" w:rsidRPr="00000000" w14:paraId="000005D0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-radziecka</w:t>
            </w:r>
          </w:p>
        </w:tc>
        <w:tc>
          <w:tcPr/>
          <w:p w:rsidR="00000000" w:rsidDel="00000000" w:rsidP="00000000" w:rsidRDefault="00000000" w:rsidRPr="00000000" w14:paraId="000005D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1919–1921, 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13–16 VIII 1920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Rosja Radziecka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Bitwa Warszawska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Cud nad Wisłą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znaczenie polskiego zwycięstwa w Bitwie Warszawskiej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D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dlaczego Bitwę Warszawską nazwano Cudem nad Wisłą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przebieg wojny polsko-radzieckiej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D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1921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D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kontratak,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 powstania obrazu Jerzego Kossaka Cud nad Wisłą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E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symboliczne elementy ukazane na obrazie Cud nad Wisłą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E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1917, II 1919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E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komunizm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E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sytuację w Rosji po przejęciu władzy przez komunistów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E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scharakteryzować ideologię komunistyczną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5F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8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5F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5F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5F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F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0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60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60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20. Polskie osiągnięcia</w:t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Eugeniusza Kwiatkowskiego,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główne budowle w Gdyni okresu międzywojennego,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budowy Gdyni.</w:t>
            </w:r>
          </w:p>
          <w:p w:rsidR="00000000" w:rsidDel="00000000" w:rsidP="00000000" w:rsidRDefault="00000000" w:rsidRPr="00000000" w14:paraId="000006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zlokalizować na mapie Gdynię, magistralę kolejową, COP.</w:t>
            </w:r>
          </w:p>
        </w:tc>
        <w:tc>
          <w:tcPr/>
          <w:p w:rsidR="00000000" w:rsidDel="00000000" w:rsidP="00000000" w:rsidRDefault="00000000" w:rsidRPr="00000000" w14:paraId="0000060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postanowienia konferencji pokojowej kończącej I wojnę światową dotyczące granic Polski.</w:t>
            </w:r>
          </w:p>
          <w:p w:rsidR="00000000" w:rsidDel="00000000" w:rsidP="00000000" w:rsidRDefault="00000000" w:rsidRPr="00000000" w14:paraId="0000061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magistrala węglowa, Centralny Okręg Przemysłowy (COP),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powstania Centralnego Okręgu Przemysłowego.</w:t>
            </w:r>
          </w:p>
        </w:tc>
        <w:tc>
          <w:tcPr/>
          <w:p w:rsidR="00000000" w:rsidDel="00000000" w:rsidP="00000000" w:rsidRDefault="00000000" w:rsidRPr="00000000" w14:paraId="0000061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1922, 1926, 1937.</w:t>
            </w:r>
          </w:p>
          <w:p w:rsidR="00000000" w:rsidDel="00000000" w:rsidP="00000000" w:rsidRDefault="00000000" w:rsidRPr="00000000" w14:paraId="0000061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czego wynikały trudności w integracji ziem polskich po rozbiorach.</w:t>
            </w:r>
          </w:p>
          <w:p w:rsidR="00000000" w:rsidDel="00000000" w:rsidP="00000000" w:rsidRDefault="00000000" w:rsidRPr="00000000" w14:paraId="0000061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powstania portu i miasta Gdyni, 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architekturę Gdyni,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proces tworzenia COP.</w:t>
            </w:r>
          </w:p>
          <w:p w:rsidR="00000000" w:rsidDel="00000000" w:rsidP="00000000" w:rsidRDefault="00000000" w:rsidRPr="00000000" w14:paraId="0000062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sytuację gospodarczą na ziemiach polskich po odzyskaniu niepodległości.</w:t>
            </w:r>
          </w:p>
        </w:tc>
      </w:tr>
    </w:tbl>
    <w:p w:rsidR="00000000" w:rsidDel="00000000" w:rsidP="00000000" w:rsidRDefault="00000000" w:rsidRPr="00000000" w14:paraId="0000062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9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62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62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2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63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31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3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63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6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21. Szare Szeregi</w:t>
            </w:r>
          </w:p>
        </w:tc>
        <w:tc>
          <w:tcPr/>
          <w:p w:rsidR="00000000" w:rsidDel="00000000" w:rsidP="00000000" w:rsidRDefault="00000000" w:rsidRPr="00000000" w14:paraId="000006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 IX 1939, 17 IX 1939,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Adolfa Hitlera, Aleksego Dawidowskiego „Alka”, Jana Bytnara „Rudego”, Tadeusza Zawadzkiego „Zośki”,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jedną z przyczyn wybuchu II wojny światowej.</w:t>
            </w:r>
          </w:p>
          <w:p w:rsidR="00000000" w:rsidDel="00000000" w:rsidP="00000000" w:rsidRDefault="00000000" w:rsidRPr="00000000" w14:paraId="000006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okupacja, hitlerowcy, ruch oporu, Szare Szeregi, Armia Krajowa (AK).</w:t>
            </w:r>
          </w:p>
          <w:p w:rsidR="00000000" w:rsidDel="00000000" w:rsidP="00000000" w:rsidRDefault="00000000" w:rsidRPr="00000000" w14:paraId="0000064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wskazać na mapie państwa, które we IX 1939 r. zaatakowały Polskę.</w:t>
            </w:r>
          </w:p>
        </w:tc>
        <w:tc>
          <w:tcPr/>
          <w:p w:rsidR="00000000" w:rsidDel="00000000" w:rsidP="00000000" w:rsidRDefault="00000000" w:rsidRPr="00000000" w14:paraId="0000064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1943,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najważniejsze akcje przeprowadzone przez Szare Szeregi.</w:t>
            </w:r>
          </w:p>
          <w:p w:rsidR="00000000" w:rsidDel="00000000" w:rsidP="00000000" w:rsidRDefault="00000000" w:rsidRPr="00000000" w14:paraId="0000064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mały sabotaż, Akcja pod Arsenałem.</w:t>
            </w:r>
          </w:p>
          <w:p w:rsidR="00000000" w:rsidDel="00000000" w:rsidP="00000000" w:rsidRDefault="00000000" w:rsidRPr="00000000" w14:paraId="0000064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działalność Szarych Szeregów.</w:t>
            </w:r>
          </w:p>
          <w:p w:rsidR="00000000" w:rsidDel="00000000" w:rsidP="00000000" w:rsidRDefault="00000000" w:rsidRPr="00000000" w14:paraId="0000064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1941.</w:t>
            </w:r>
          </w:p>
          <w:p w:rsidR="00000000" w:rsidDel="00000000" w:rsidP="00000000" w:rsidRDefault="00000000" w:rsidRPr="00000000" w14:paraId="0000065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obóz koncentracyjny, kryptonim.</w:t>
            </w:r>
          </w:p>
          <w:p w:rsidR="00000000" w:rsidDel="00000000" w:rsidP="00000000" w:rsidRDefault="00000000" w:rsidRPr="00000000" w14:paraId="0000065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działalność hitlerowców wobec ludności polskiej na ziemiach okupowanych,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organizację Szarych Szeregów w czasie okupacji niemieckiej.</w:t>
            </w:r>
          </w:p>
        </w:tc>
        <w:tc>
          <w:tcPr/>
          <w:p w:rsidR="00000000" w:rsidDel="00000000" w:rsidP="00000000" w:rsidRDefault="00000000" w:rsidRPr="00000000" w14:paraId="0000065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organizację ruchu oporu na ziemiach polskich,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cele i przebieg wybranych akcji przeprowadzonych przez Szare Szeregi.</w:t>
            </w:r>
          </w:p>
          <w:p w:rsidR="00000000" w:rsidDel="00000000" w:rsidP="00000000" w:rsidRDefault="00000000" w:rsidRPr="00000000" w14:paraId="0000065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0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66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66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68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66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6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66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70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67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22. O żołnierzach niezłomnych</w:t>
            </w:r>
          </w:p>
        </w:tc>
        <w:tc>
          <w:tcPr/>
          <w:p w:rsidR="00000000" w:rsidDel="00000000" w:rsidP="00000000" w:rsidRDefault="00000000" w:rsidRPr="00000000" w14:paraId="0000067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1944, 8 V 1945,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Józefa Stalina, Witolda Pileckiego, Danuty Siedzikówny „Inki”.</w:t>
            </w:r>
          </w:p>
          <w:p w:rsidR="00000000" w:rsidDel="00000000" w:rsidP="00000000" w:rsidRDefault="00000000" w:rsidRPr="00000000" w14:paraId="0000067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rząd londyński (emigracyjny), żołnierze niezłomni (wyklęci).</w:t>
            </w:r>
          </w:p>
          <w:p w:rsidR="00000000" w:rsidDel="00000000" w:rsidP="00000000" w:rsidRDefault="00000000" w:rsidRPr="00000000" w14:paraId="0000067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plany Stalina wobec Polski.</w:t>
            </w:r>
          </w:p>
          <w:p w:rsidR="00000000" w:rsidDel="00000000" w:rsidP="00000000" w:rsidRDefault="00000000" w:rsidRPr="00000000" w14:paraId="0000067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2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działalność Witolda Pileckiego i Danuty Siedzikówny „Inki” w czasie wojny.</w:t>
            </w:r>
          </w:p>
          <w:p w:rsidR="00000000" w:rsidDel="00000000" w:rsidP="00000000" w:rsidRDefault="00000000" w:rsidRPr="00000000" w14:paraId="0000068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1943.</w:t>
            </w:r>
          </w:p>
          <w:p w:rsidR="00000000" w:rsidDel="00000000" w:rsidP="00000000" w:rsidRDefault="00000000" w:rsidRPr="00000000" w14:paraId="0000068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bezwarunkowa kapitulacja.</w:t>
            </w:r>
          </w:p>
          <w:p w:rsidR="00000000" w:rsidDel="00000000" w:rsidP="00000000" w:rsidRDefault="00000000" w:rsidRPr="00000000" w14:paraId="0000068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w jaki sposób Stalin realizował swoje plany wobec Polski,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okoliczności zakończenia II wojny światowej.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tragedię żołnierzy niezłomnych prowadzących walkę z komunistami w Polsce.</w:t>
            </w:r>
          </w:p>
          <w:p w:rsidR="00000000" w:rsidDel="00000000" w:rsidP="00000000" w:rsidRDefault="00000000" w:rsidRPr="00000000" w14:paraId="0000068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okoliczności aresztowania, procesu i śmierci Witolda Pileckiego i Danuty Siedzikówny „Inki”.</w:t>
            </w:r>
          </w:p>
          <w:p w:rsidR="00000000" w:rsidDel="00000000" w:rsidP="00000000" w:rsidRDefault="00000000" w:rsidRPr="00000000" w14:paraId="0000069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Urząd Bezpieczeństwa.</w:t>
            </w:r>
          </w:p>
          <w:p w:rsidR="00000000" w:rsidDel="00000000" w:rsidP="00000000" w:rsidRDefault="00000000" w:rsidRPr="00000000" w14:paraId="0000069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sposoby walki komunistów z przeciwnikami.</w:t>
            </w:r>
          </w:p>
          <w:p w:rsidR="00000000" w:rsidDel="00000000" w:rsidP="00000000" w:rsidRDefault="00000000" w:rsidRPr="00000000" w14:paraId="0000069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8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1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6A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A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6A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A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A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6A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A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6A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23. Papież Polak</w:t>
            </w:r>
          </w:p>
        </w:tc>
        <w:tc>
          <w:tcPr/>
          <w:p w:rsidR="00000000" w:rsidDel="00000000" w:rsidP="00000000" w:rsidRDefault="00000000" w:rsidRPr="00000000" w14:paraId="000006A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1978–2005,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Karola Wojtyły.</w:t>
            </w:r>
          </w:p>
          <w:p w:rsidR="00000000" w:rsidDel="00000000" w:rsidP="00000000" w:rsidRDefault="00000000" w:rsidRPr="00000000" w14:paraId="000006B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Polska Rzeczpospolita Ludowa (PRL).</w:t>
            </w:r>
          </w:p>
          <w:p w:rsidR="00000000" w:rsidDel="00000000" w:rsidP="00000000" w:rsidRDefault="00000000" w:rsidRPr="00000000" w14:paraId="000006B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0" w:hanging="26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1920, 1978,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0" w:hanging="26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postać: Stefana Wyszyńskiego.</w:t>
            </w:r>
          </w:p>
          <w:p w:rsidR="00000000" w:rsidDel="00000000" w:rsidP="00000000" w:rsidRDefault="00000000" w:rsidRPr="00000000" w14:paraId="000006B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działalność Karola Wojtyły jako papieża Jana Pawła II.</w:t>
            </w:r>
          </w:p>
        </w:tc>
        <w:tc>
          <w:tcPr/>
          <w:p w:rsidR="00000000" w:rsidDel="00000000" w:rsidP="00000000" w:rsidRDefault="00000000" w:rsidRPr="00000000" w14:paraId="000006B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1946, 1956.</w:t>
            </w:r>
          </w:p>
          <w:p w:rsidR="00000000" w:rsidDel="00000000" w:rsidP="00000000" w:rsidRDefault="00000000" w:rsidRPr="00000000" w14:paraId="000006C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prymas, odwilż.</w:t>
            </w:r>
          </w:p>
          <w:p w:rsidR="00000000" w:rsidDel="00000000" w:rsidP="00000000" w:rsidRDefault="00000000" w:rsidRPr="00000000" w14:paraId="000006C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 przyczyny odwilży i wskazać jej główne przejawy.</w:t>
            </w:r>
          </w:p>
        </w:tc>
        <w:tc>
          <w:tcPr/>
          <w:p w:rsidR="00000000" w:rsidDel="00000000" w:rsidP="00000000" w:rsidRDefault="00000000" w:rsidRPr="00000000" w14:paraId="000006C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powód, dla którego władze komunistyczne dążyły do podporządkowania sobie wszystkich organizacji w Polsce.</w:t>
            </w:r>
          </w:p>
          <w:p w:rsidR="00000000" w:rsidDel="00000000" w:rsidP="00000000" w:rsidRDefault="00000000" w:rsidRPr="00000000" w14:paraId="000006C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życie Karola Wojtyły.</w:t>
            </w:r>
          </w:p>
          <w:p w:rsidR="00000000" w:rsidDel="00000000" w:rsidP="00000000" w:rsidRDefault="00000000" w:rsidRPr="00000000" w14:paraId="000006C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sytuację w państwie polskim po przejęciu władzy przez komunistów.</w:t>
            </w:r>
          </w:p>
          <w:p w:rsidR="00000000" w:rsidDel="00000000" w:rsidP="00000000" w:rsidRDefault="00000000" w:rsidRPr="00000000" w14:paraId="000006C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2"/>
        <w:tblpPr w:leftFromText="141" w:rightFromText="141" w:topFromText="0" w:bottomFromText="200" w:vertAnchor="text" w:horzAnchor="text" w:tblpX="-110" w:tblpY="41"/>
        <w:tblW w:w="14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534"/>
        <w:gridCol w:w="2534"/>
        <w:gridCol w:w="2534"/>
        <w:gridCol w:w="2534"/>
        <w:gridCol w:w="2534"/>
        <w:tblGridChange w:id="0">
          <w:tblGrid>
            <w:gridCol w:w="1800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1"/>
          <w:trHeight w:val="4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Temat lekcji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WYMAGANIA EDUKACYJNE NA POSZCZEGÓLNE OCENY</w:t>
            </w:r>
          </w:p>
          <w:p w:rsidR="00000000" w:rsidDel="00000000" w:rsidP="00000000" w:rsidRDefault="00000000" w:rsidRPr="00000000" w14:paraId="000006D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konieczny</w:t>
            </w:r>
          </w:p>
          <w:p w:rsidR="00000000" w:rsidDel="00000000" w:rsidP="00000000" w:rsidRDefault="00000000" w:rsidRPr="00000000" w14:paraId="000006DA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DB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podstawowy  </w:t>
            </w:r>
          </w:p>
          <w:p w:rsidR="00000000" w:rsidDel="00000000" w:rsidP="00000000" w:rsidRDefault="00000000" w:rsidRPr="00000000" w14:paraId="000006DD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DE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rozszerzający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E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dopełniający  </w:t>
            </w:r>
          </w:p>
          <w:p w:rsidR="00000000" w:rsidDel="00000000" w:rsidP="00000000" w:rsidRDefault="00000000" w:rsidRPr="00000000" w14:paraId="000006E2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E3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Poziom wykraczający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6E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24. Pokojowa rewolucja „Solidarności”</w:t>
            </w:r>
          </w:p>
        </w:tc>
        <w:tc>
          <w:tcPr/>
          <w:p w:rsidR="00000000" w:rsidDel="00000000" w:rsidP="00000000" w:rsidRDefault="00000000" w:rsidRPr="00000000" w14:paraId="000006E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31 VIII 1980, 13 XII 1981, 1989,</w:t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postacie: Lecha Wałęsy, Anny Walentynowicz, Wojciecha Jaruzelskiego.</w:t>
            </w:r>
          </w:p>
          <w:p w:rsidR="00000000" w:rsidDel="00000000" w:rsidP="00000000" w:rsidRDefault="00000000" w:rsidRPr="00000000" w14:paraId="000006E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porozumienia sierpniowe, NSZZ „Solidarność”, stan wojenny, rozmowy okrągłego stołu.</w:t>
            </w:r>
          </w:p>
          <w:p w:rsidR="00000000" w:rsidDel="00000000" w:rsidP="00000000" w:rsidRDefault="00000000" w:rsidRPr="00000000" w14:paraId="000006E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jakie były skutki rozmów okrągłego stołu.</w:t>
            </w:r>
          </w:p>
        </w:tc>
        <w:tc>
          <w:tcPr/>
          <w:p w:rsidR="00000000" w:rsidDel="00000000" w:rsidP="00000000" w:rsidRDefault="00000000" w:rsidRPr="00000000" w14:paraId="000006F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datę: 14 VIII 1980,</w:t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wybrane żądania robotników zawarte w 21 postulatach.</w:t>
            </w:r>
          </w:p>
          <w:p w:rsidR="00000000" w:rsidDel="00000000" w:rsidP="00000000" w:rsidRDefault="00000000" w:rsidRPr="00000000" w14:paraId="000006F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pojęcia: postulaty, walka bez przemocy.</w:t>
            </w:r>
          </w:p>
          <w:p w:rsidR="00000000" w:rsidDel="00000000" w:rsidP="00000000" w:rsidRDefault="00000000" w:rsidRPr="00000000" w14:paraId="000006F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wyjaśnić, na czym polegała walka bez przemocy.</w:t>
            </w:r>
          </w:p>
        </w:tc>
        <w:tc>
          <w:tcPr/>
          <w:p w:rsidR="00000000" w:rsidDel="00000000" w:rsidP="00000000" w:rsidRDefault="00000000" w:rsidRPr="00000000" w14:paraId="000006F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rozumie: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pojęcie: internowani. </w:t>
            </w:r>
          </w:p>
          <w:p w:rsidR="00000000" w:rsidDel="00000000" w:rsidP="00000000" w:rsidRDefault="00000000" w:rsidRPr="00000000" w14:paraId="000006F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przedstawić stosunek władz komunistycznych do „Solidarności”,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hanging="14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okoliczności wprowadzenia i przebieg stanu wojennego w Polsce.</w:t>
            </w:r>
          </w:p>
          <w:p w:rsidR="00000000" w:rsidDel="00000000" w:rsidP="00000000" w:rsidRDefault="00000000" w:rsidRPr="00000000" w14:paraId="000006F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zna: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daty: 1981, 1983.</w:t>
            </w:r>
          </w:p>
          <w:p w:rsidR="00000000" w:rsidDel="00000000" w:rsidP="00000000" w:rsidRDefault="00000000" w:rsidRPr="00000000" w14:paraId="0000070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opisać przebieg strajku robotników w Stoczni Gdańskiej,</w:t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0" w:hanging="1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dostrzec krajowy i międzynarodowy odzew, jaki wywołała walka bez przemocy.</w:t>
            </w:r>
          </w:p>
          <w:p w:rsidR="00000000" w:rsidDel="00000000" w:rsidP="00000000" w:rsidRDefault="00000000" w:rsidRPr="00000000" w14:paraId="0000070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omówić gospodarcze skutki rządów komunistów.</w:t>
            </w:r>
          </w:p>
        </w:tc>
      </w:tr>
    </w:tbl>
    <w:p w:rsidR="00000000" w:rsidDel="00000000" w:rsidP="00000000" w:rsidRDefault="00000000" w:rsidRPr="00000000" w14:paraId="0000070A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mbria" w:cs="Cambria" w:eastAsia="Cambria" w:hAnsi="Cambr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1" w:customStyle="1">
    <w:name w:val="Akapit z listą1"/>
    <w:basedOn w:val="Normalny"/>
    <w:rsid w:val="00AC1D33"/>
    <w:pPr>
      <w:suppressAutoHyphens w:val="1"/>
      <w:ind w:left="720"/>
      <w:contextualSpacing w:val="1"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 w:val="1"/>
    <w:rsid w:val="00AC1D33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F22BF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F22BF"/>
    <w:rPr>
      <w:rFonts w:ascii="Segoe UI" w:cs="Segoe UI" w:hAnsi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2B380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B380D"/>
  </w:style>
  <w:style w:type="paragraph" w:styleId="Stopka">
    <w:name w:val="footer"/>
    <w:basedOn w:val="Normalny"/>
    <w:link w:val="StopkaZnak"/>
    <w:uiPriority w:val="99"/>
    <w:unhideWhenUsed w:val="1"/>
    <w:rsid w:val="002B380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B38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f3fq/Psq9S4PDTB/rX7AQyfoA==">CgMxLjA4AHIhMUxDV1kwNWRGMXE2alBlYmtqVV9QZDRhMW5sNnA3VWs5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2024-08-28T14:30:00Z</dcterms:created>
  <dc:creator>Alicja AT. Tomaszewska</dc:creator>
</cp:coreProperties>
</file>