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 Light" w:hAnsi="Calibri Light" w:cs="Calibri Light"/>
          <w:b/>
          <w:sz w:val="22"/>
          <w:szCs w:val="22"/>
          <w:lang w:val="pl-PL" w:eastAsia="pl-PL"/>
        </w:rPr>
      </w:pPr>
      <w:r>
        <w:rPr/>
      </w:r>
    </w:p>
    <w:p>
      <w:pPr>
        <w:pStyle w:val="Normal"/>
        <w:rPr>
          <w:rFonts w:ascii="Calibri Light" w:hAnsi="Calibri Light" w:cs="Calibri Light"/>
          <w:b/>
          <w:sz w:val="22"/>
          <w:szCs w:val="22"/>
          <w:lang w:val="pl-PL" w:eastAsia="pl-PL"/>
        </w:rPr>
      </w:pPr>
      <w:r>
        <w:rPr>
          <w:rFonts w:cs="Calibri Light" w:ascii="Calibri Light" w:hAnsi="Calibri Light"/>
          <w:b/>
          <w:sz w:val="22"/>
          <w:szCs w:val="22"/>
          <w:lang w:val="pl-PL" w:eastAsia="pl-PL"/>
        </w:rPr>
      </w:r>
    </w:p>
    <w:tbl>
      <w:tblPr>
        <w:tblW w:w="1428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3"/>
      </w:tblGrid>
      <w:tr>
        <w:trPr/>
        <w:tc>
          <w:tcPr>
            <w:tcW w:w="14283" w:type="dxa"/>
            <w:tcBorders/>
            <w:shd w:fill="D9D9D9" w:val="clear"/>
          </w:tcPr>
          <w:p>
            <w:pPr>
              <w:pStyle w:val="BodyText"/>
              <w:pBdr/>
              <w:spacing w:before="0" w:after="140"/>
              <w:ind w:left="851" w:right="963"/>
              <w:jc w:val="center"/>
              <w:rPr>
                <w:rFonts w:ascii="Times New Roman" w:hAnsi="Times New Roman" w:cs="Calibri Light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Wymagania edukacyjne na poszczególne oceny z języka angielskiego dla klasy </w:t>
            </w:r>
            <w:r>
              <w:rPr>
                <w:rFonts w:cs="Calibri Light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7</w:t>
            </w:r>
          </w:p>
        </w:tc>
      </w:tr>
    </w:tbl>
    <w:p>
      <w:pPr>
        <w:pStyle w:val="Normal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shd w:fill="C1E4F5" w:val="clear"/>
        </w:rPr>
      </w:pPr>
      <w:r>
        <w:rPr/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Sporządzono na podstawie materiałów zawartych w programie nauczania z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jęz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yka angielskiego dla 2 etapu edukacyjnego zgodnego z Podstawą Programową z dnia 28.06.2024.</w:t>
      </w:r>
    </w:p>
    <w:p>
      <w:pPr>
        <w:pStyle w:val="BodyText"/>
        <w:widowControl/>
        <w:ind w:hanging="0" w:left="0" w:right="0"/>
        <w:jc w:val="both"/>
        <w:rPr>
          <w:rFonts w:ascii="Times New Roman" w:hAnsi="Times New Roman" w:cs="Calibri Light"/>
          <w:color w:val="000000"/>
        </w:rPr>
      </w:pP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Realizują nauczyciele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uczący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w klasach </w:t>
      </w:r>
      <w:r>
        <w:rPr>
          <w:rFonts w:cs="Calibri Light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7</w:t>
      </w:r>
    </w:p>
    <w:p>
      <w:pPr>
        <w:pStyle w:val="Normal"/>
        <w:rPr>
          <w:rFonts w:ascii="Calibri Light" w:hAnsi="Calibri Light" w:cs="Calibri Light"/>
          <w:vanish/>
          <w:color w:val="000000"/>
        </w:rPr>
      </w:pPr>
      <w:r>
        <w:rPr>
          <w:rFonts w:cs="Calibri Light" w:ascii="Calibri Light" w:hAnsi="Calibri Light"/>
          <w:vanish/>
          <w:color w:val="000000"/>
        </w:rPr>
      </w:r>
    </w:p>
    <w:p>
      <w:pPr>
        <w:pStyle w:val="Normal"/>
        <w:rPr>
          <w:rFonts w:ascii="Calibri Light" w:hAnsi="Calibri Light" w:cs="Calibri Light"/>
          <w:vanish/>
        </w:rPr>
      </w:pPr>
      <w:r>
        <w:rPr>
          <w:rFonts w:cs="Calibri Light" w:ascii="Calibri Light" w:hAnsi="Calibri Light"/>
          <w:vanish/>
        </w:rPr>
      </w:r>
    </w:p>
    <w:tbl>
      <w:tblPr>
        <w:tblW w:w="12474" w:type="dxa"/>
        <w:jc w:val="left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 xml:space="preserve">WELCOME UNIT 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25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57"/>
        <w:gridCol w:w="2557"/>
        <w:gridCol w:w="2557"/>
        <w:gridCol w:w="2557"/>
        <w:gridCol w:w="2558"/>
      </w:tblGrid>
      <w:tr>
        <w:trPr>
          <w:trHeight w:val="362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5"/>
              </w:numPr>
              <w:ind w:hanging="360" w:left="4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w zakresie następujących obszarów: ŻYCIE PRYWATNE: czynności życia codziennego, formy spędzania wolnego czasu;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CZŁOWIEK: wygląd zewnętrzny, uczucia i emocje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MIEJSCE ZAMIESZKANIA: pomieszczenia i wyposażenie domu, prace domowe; 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436" w:leader="none"/>
              </w:tabs>
              <w:ind w:hanging="360" w:left="43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stosuje w zdaniach czasowniki: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okoliczniki częstotliwości: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sometimes, often, hardly ever, never, once/twice a week, every (Saturday).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71" w:leader="none"/>
                <w:tab w:val="left" w:pos="1404" w:leader="none"/>
              </w:tabs>
              <w:ind w:hanging="360" w:left="2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360" w:left="405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w zakresie następujących obszarów: ŻYCIE PRYWATNE: czynności życia codziennego, formy spędzania wolnego czasu;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CZŁOWIEK: wygląd zewnętrzny, uczucia i emocje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MIEJSCE ZAMIESZKANIA: pomieszczenia i wyposażenie domu, prace domowe;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stosuje w zdaniach czasowniki: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pewnym trudem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okoliczniki częstotliwości: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sometimes, often, hardly ever, never, once/twice a week, every (Saturday).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,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396" w:leader="none"/>
              </w:tabs>
              <w:ind w:hanging="360" w:left="39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na ogół poprawnie podaje słownictwo w zakresie następujących obszarów: ŻYCIE PRYWATNE: czynności życia codziennego, formy spędzania wolnego czasu;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CZŁOWIEK: wygląd zewnętrzny, uczucia i emocje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43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MIEJSCE ZAMIESZKANIA: pomieszczenia i wyposażenie domu, prace domowe;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drobne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stosuje w zdaniach czasowniki: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Podaje przyimki miejsca: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okoliczniki częstotliwości: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sometimes, often, hardly ever, never, once/twice a week, every (Saturday).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388" w:leader="none"/>
              </w:tabs>
              <w:ind w:hanging="360" w:left="38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w zakresie następujących obszarów: ŻYCIE PRYWATNE: czynności życia codziennego, formy spędzania wolnego czasu;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CZŁOWIEK: wygląd zewnętrzny, uczucia i emocje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MIEJSCE ZAMIESZKANIA: pomieszczenia i wyposażenie domu, prace domowe;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stosuje w zdaniach czasowniki: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love, like, don’t mind, don’t like, hate +ing.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Podaje i poprawnie stosuje przyimki miejsca: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okoliczniki częstotliwości: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sometimes, often, hardly ever, never, once/twice a week, every (Saturday).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Niemal 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360" w:left="38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Sprawnie i bezbłędnie posługuje się słownictwem w zakresie następujących obszarów: ŻYCIE PRYWATNE: czynności życia codziennego, formy spędzania wolnego czasu;</w:t>
            </w:r>
          </w:p>
          <w:p>
            <w:pPr>
              <w:pStyle w:val="Normal"/>
              <w:ind w:left="43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CZŁOWIEK: wygląd zewnętrzny, uczucia i emocje</w:t>
            </w:r>
            <w:r>
              <w:rPr>
                <w:rFonts w:cs="Calibri Light" w:ascii="Calibri Light" w:hAnsi="Calibri Light"/>
                <w:b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left="43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MIEJSCE ZAMIESZKANIA: pomieszczenia i wyposażenie domu, prace domowe;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stosuje w zdaniach czasowniki: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love, like, don’t mind, don’t like, hate +ing.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Sprawnie i bezbłędnie stosuje przyimki miejsca: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okoliczniki częstotliwości: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sometimes, often, hardly ever, never, once/twice a week, every (Saturday).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continuous.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simple.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tworzy zdania twierdzące, przeczące i pytające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oraz krótkie odpowiedzi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wypowiedzi (dot. czynności wykonywanych w danej chwili przez nadawcę wiadomości).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znajdowaniem prostych informacji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43"/>
              </w:numPr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Najczęściej 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43"/>
              </w:numPr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43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43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wypowiedzi proste informacje, przy wyszukiwaniu złożonych informacji popełnia błędy.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43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43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wypowiedzi proste informacje, przy wyszukiwaniu złożonych informacji popełnia błędy.</w:t>
            </w:r>
          </w:p>
          <w:p>
            <w:pPr>
              <w:pStyle w:val="Normal"/>
              <w:tabs>
                <w:tab w:val="clear" w:pos="708"/>
                <w:tab w:val="left" w:pos="720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43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rozumie ogólny sens wypowiedzi (dot. czynności wykonywanych w danej chwili przez nadawcę wiadomości).</w:t>
            </w:r>
          </w:p>
          <w:p>
            <w:pPr>
              <w:pStyle w:val="Akapitzlist"/>
              <w:numPr>
                <w:ilvl w:val="0"/>
                <w:numId w:val="43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i bezbłędnie znajduje w wypowiedzi proste i bardziej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popełniając błędy,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Sprawnie tworzy proste i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tak, to kiedy; wcześniejszych upodobań muzycznych).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2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tworzy z pomocą nauczyciela bardzo proste wypowiedzi pisemne: opisuje czynności z teraźniejszości (opisuje upodobania swoje i innych np. ulubione zajęcia w wolnym czasie).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2"/>
              </w:numPr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tworzy, sam lub z pomocą nauczyciela, bardzo proste wypowiedzi pisemne: opisuje czynności z teraźniejszości (opisuje upodobania swoje i innych np. ulubione zajęcia w wolnym czasie).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2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samodzielnie tworzy proste wypowiedzi pisemne: opisuje czynności z teraźniejszości (opisuje upodobania swoje i innych np. ulubione zajęcia w wolnym czasie).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2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czynności z teraźniejszości (opisuje upodobania swoje i innych np. ulubione zajęcia w wolnym czasie).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2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bezbłędnie, stosując bogate słownictwo, tworzy krótkie wypowiedzi pisemne: opisuje czynności z teraźniejszości (opisuje upodobania swoje i innych np. ulubione zajęcia w wolnym czasie).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(dot. upodobań, czasu wolnego, czynności wykonywanych w danym momencie, określenia kraju pochodzenia i kraju zamieszkania), popełniając liczne błędy;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przedstawia siebie i inne osoby;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nawiązuje kontakty towarzyskie;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wyraża swoje upodobania.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sytuacjach:</w:t>
            </w:r>
          </w:p>
          <w:p>
            <w:pPr>
              <w:pStyle w:val="Normal"/>
              <w:ind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(dot. upodobań, czasu wolnego, czynności wykonywanych w danym momencie, określenia kraju pochodzenia i kraju zamieszkania), czasem popełniając błędy;</w:t>
            </w:r>
          </w:p>
          <w:p>
            <w:pPr>
              <w:pStyle w:val="Normal"/>
              <w:ind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 przedstawia siebie i inne osoby;</w:t>
            </w:r>
          </w:p>
          <w:p>
            <w:pPr>
              <w:pStyle w:val="Normal"/>
              <w:ind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 nawiązuje kontakty.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 wyraża swoje upodobania.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problemu reaguje zarówno w prostych, jak i bardziej złożonych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(dot. upodobań, czasu wolnego, czynności wykonywanych w danym momencie, określenia kraju pochodzenia i kraju zamieszkania), sporadycznie popełniając błędy;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przeważnie poprawnie przedstawia siebie i innych.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poprawnie nawiązuje kontakty.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 zawsze poprawnie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wyraża swoje upodobania.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reaguje zarówno w prostych, jak i złożonych sytuacjach: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(dot. upodobań, czasu wolnego, czynności wykonywanych w danym momencie, określenia kraju pochodzenia i kraju zamieszkania).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niemal bezbłędnie przedstawia siebie i innych.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niemal bezbłędnie nawiązuje kontakty.</w:t>
            </w:r>
          </w:p>
          <w:p>
            <w:pPr>
              <w:pStyle w:val="Normal"/>
              <w:ind w:left="255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niemal bezbłędnie wyraża swoje upodobania.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reaguje zarówno w prostych, jak i złożonych sytuacjach: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 trudu uzyskuje i przekazuje (dot. upodobań, czasu wolnego, czynności wykonywanych w danym momencie, określenia kraju pochodzenia i kraju zamieszkania).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bezbłędnie przedstawia siebie i innych.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bezbłędnie nawiązuje kontakty.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–</w:t>
            </w: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bezbłędnie wyraża swoje upodobania.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1</w:t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469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645"/>
        <w:gridCol w:w="2645"/>
        <w:gridCol w:w="2646"/>
        <w:gridCol w:w="2645"/>
        <w:gridCol w:w="2646"/>
      </w:tblGrid>
      <w:tr>
        <w:trPr>
          <w:trHeight w:val="39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2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podaje, zawody związane z filmem, zawody i związane z nimi czynności.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liczne błędy, podając nazwiska twórców i nazwy ich dzieł (rodzaje filmów, rodzaje uczestnictwa w kulturze, rodzaje mediów.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słownictwo związane ze znajomymi i przyjaciółmi; z formami spędzania wolnego czasu.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nazwy artykułów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spożywczych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zainteresowania(swoje/innych osób).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przydawkowych z zaimkami: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whose, where, when, that</w:t>
            </w:r>
            <w:r>
              <w:rPr>
                <w:rFonts w:cs="Calibri Light" w:ascii="Calibri Light" w:hAnsi="Calibri Light"/>
                <w:sz w:val="22"/>
                <w:szCs w:val="22"/>
              </w:rPr>
              <w:t>;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liczne błędy.</w:t>
            </w:r>
          </w:p>
          <w:p>
            <w:pPr>
              <w:pStyle w:val="Akapitzlist"/>
              <w:numPr>
                <w:ilvl w:val="0"/>
                <w:numId w:val="38"/>
              </w:numPr>
              <w:tabs>
                <w:tab w:val="clear" w:pos="708"/>
                <w:tab w:val="left" w:pos="226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tworzy pytania grzecznościowe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shall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i z trudem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opisu procesu. 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opisywania kolejności etapów procesu i popełnia liczne błędy, stosując słowa: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określenia czasu typowe dla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stosując je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posługując się nimi,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formy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nieregularnych; tworząc je popełnia liczne błędy.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stosując je w zdaniach popełnia liczne błędy: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so, such, such a(n)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4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podaje zawody związane z filmem, zawody i związane z nimi czynności.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nazwiska twórców i nazwy ich dzieł (rodzaje filmów), rodzaje uczestnictwa w kulturze, rodzaje mediów.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ze znajomymi i przyjaciółmi; z formami spędzania wolnego czasu i popełnia dość liczne błędy podając 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nazwy artykułów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spożywczych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popełnia dość liczne błędy podając 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zainteresowania (swoje/ innych osób) i popełnia dość liczne błędy nazywając 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simple,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simple,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tworzy zdania przydawkowe z zaimkami: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whose, where, when, that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tworzy pytania grzecznościowe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shall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opisu procesu, ale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opisywania kolejności etapów procesu i popełnia dość liczne błędy, stosując słowa: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określenia czasu typowe dla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stosując je popełnia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used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>;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posługując się nimi,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formy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nieregularnych; tworząc je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stosując je w zdaniach popełnia dość liczne błędy: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so, such, such a(n)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podaje zawody związane z filmem, zawody i związane z nimi czynności.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podaje nazwiska twórców i nazwy ich dzieł (rodzaje filmów), rodzaje uczestnictwa w kulturze, rodzaje mediów.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23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związane ze znajomymi i przyjaciółmi; z formami spędzania wolnego czasu; podaje je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nazwy artykułów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spożywczych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podaje je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zainteresowania (swoje/ innych osób) popełniając nieliczne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większego trudu i na ogół poprawnie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większego trudu i na ogół poprawnie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przydawkowych z zaimkami: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whose, where, when, that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tworzy pytania grzecznościowe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shall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opisu procesu i zazwyczaj poprawnie się nim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opisywania kolejności etapów procesu i zazwyczaj poprawnie stosuje słowa: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określenia czasu typowe dla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zazwyczaj poprawnie się nimi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used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przeważnie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formy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 i przeważnie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stosując je w zdaniach, popełnia mało błędów: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so, such, such a(n)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niemal bezbłędnie podaje zawody związane z filmem, zawody i związane z nimi czynności.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niemal bezbłędnie podaje nazwiska twórców i nazwy ich dzieł (rodzaje filmów), ), rodzaje uczestnictwa w kulturze, rodzaje mediów.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Zna i niemal bezbłędnie podaje słownictwo związane ze znajomymi i przyjaciółmi; z formami spędzania wolnego czasu.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niemal bezbłędnie podaje nazwy artykułów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spożywczych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niemal bezbłędnie nazywa zainteresowania (swoje/innych osób).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poprawnie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przydawkowych z zaimkami: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whose, where, when, that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prawie zawsze poprawnie się nimi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pytania grzecznościowe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shall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opisu procesu i niemal zawsze poprawnie się nim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opisywania kolejności etapów procesu i niemal bezbłędnie stosuje słowa: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określenia czasu typowe dla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niemal zawsze poprawnie się nimi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used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 niemal zawsze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formy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 i zawsze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stosując je w zdaniach, zazwyczaj nie popełnia błędów: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so, such, such a(n)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podaje zawody związane z filmem, zawody i związane z nimi czynności.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podaje nazwiska twórców i nazwy ich dzieł (rodzaje filmów),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rodzaje uczestnictwa w kulturze, rodzaje mediów.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26" w:leader="none"/>
                <w:tab w:val="left" w:pos="322" w:leader="none"/>
              </w:tabs>
              <w:suppressAutoHyphens w:val="true"/>
              <w:ind w:hanging="283" w:left="322" w:right="0"/>
              <w:rPr>
                <w:rFonts w:ascii="Calibri Light" w:hAnsi="Calibri Light" w:cs="Calibri Light"/>
              </w:rPr>
            </w:pPr>
            <w:r>
              <w:rPr>
                <w:rFonts w:eastAsia="Calibri Light"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słownictwo związane ze znajomymi i przyjaciółmi; z formami spędzania wolnego czasu.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bezbłędnie podaje nazwy artykułów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spożywczych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nazywa zainteresowania (swoje/innych osób).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i bezbłędnie buduje pytania szczegółowe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przydawkowych z zaimkami: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who, what, whose, where, when, that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się nimi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pytania grzecznościowe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shall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opisu procesu i zawsze poprawnie i swobodnie się nim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opisywania kolejności etapów procesu i bezbłędnie stosuje słowa: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określenia czasu typowe dla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zawsze poprawnie się nimi posługuje.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used to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zawsze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formy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czasowników regularnych i nieregularnych i zawsze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stosując je w zdaniach, nigdy nie popełnia błędów: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so, such, such a(n)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</w:tc>
      </w:tr>
      <w:tr>
        <w:trPr>
          <w:trHeight w:val="269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rozumie ogólny sens prostych wypowiedzi. 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z trudem znajduje proste informacje </w:t>
              <w:br/>
              <w:t>w wypowiedzi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określa intencje autora wypowiedzi.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określa kontekst (osoby, miejsce) wypowiedzi.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wypowiedzi.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określa intencje autora wypowiedzi.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określa kontekst (osoby, miejsce)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ogólny sens prostych i bardziej złożonych wypowiedzi. 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proste informacje w wypowiedzi, przy wyszukiwaniu złożonych informacji zdarza mu się popełniać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określa intencje autora wypowiedzi.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określa kontekst (osoby, miejsce)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problemu samodzielnie znajduje w wypowiedzi proste </w:t>
              <w:br/>
              <w:t>i złożone informacje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określa intencje autora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bez problemu samodzielnie określa kontekst (osoby, miejsce) wypowiedzi.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rozumie ogólny sens zarówno prostych, jak i złożonych wypowiedzi.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samodzielnie  i poprawnie znajduje w wypowiedzi proste </w:t>
              <w:br/>
              <w:t>i złożone informacje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 i bezbłędnie określa intencje autora wypowiedzi.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problemu samodzielnie określa kontekst (osoby, miejsce) wypowiedzi.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znajduje w prostym tekście określone informacje (dot. np. wyboru właściwej odpowiedzi w tekście o festiwalach filmowych, uzupełnienie tabeli informacjami z tekstu o Hollywood i Bollywood).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określa funkcje poszczególnych fragmentów wypowiedzi (np. zaproszenia na film).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Przeważnie rozumie ogólny sens prostych tekstów lub fragmentów tekstu.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 (dot. np. wyboru właściwej odpowiedzi w tekście o festiwalach filmowych, uzupełnienie tabeli informacjami z tekstu o Hollywood i Bollywood).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określa funkcje poszczególnych fragmentów wypowiedzi (np. zaproszenia na film).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sens prostych tekstów lub fragmentów tekstu.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znajduje w tekście określone informacje (dot. np. wyboru właściwej odpowiedzi w tekście o festiwalach filmowych, uzupełnienie tabeli informacjami z tekstu o Hollywood i Bollywood).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określa funkcje poszczególnych fragmentów wypowiedzi (np. zaproszenia na film).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znajduje w tekście określone informacje (dot. np. wyboru właściwej odpowiedzi w tekście o festiwalach filmowych, uzupełnienie tabeli informacjami z tekstu o Hollywood i Bollywood).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określa funkcje poszczególnych fragmentów wypowiedzi (np. zaproszenia na film).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rozumie ogólny sens prostych i złożonych tekstów oraz fragmentów tekstu.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znajduje w tekście określone informacje (dot. np. wyboru właściwej odpowiedzi w tekście o festiwalach filmowych, uzupełnienie tabeli informacjami z tekstu o Hollywood i Bollywood).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określa funkcje poszczególnych fragmentów wypowiedzi (np. zaproszenia na film).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proste wypowiedzi ustne, popełniając błędy zaburzające komunikację: opisuje ludzi, przedmioty, miejsca (np. podawanie informacji o filmie, memory game ‘How to make a blockbuster’); przedstawia intencje, wyraża emocje (nt. filmu).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rozpoznaje i wymawia dźwięki /</w:t>
            </w:r>
            <w:r>
              <w:rPr>
                <w:rFonts w:cs="Calibri Light" w:ascii="Calibri Light" w:hAnsi="Calibri Light"/>
                <w:sz w:val="12"/>
                <w:szCs w:val="12"/>
              </w:rPr>
              <w:t>I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d/, /d/ i /t/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pewnym trudem tworzy proste wypowiedzi ustne, błędy czasem zaburzają komunikację: opisuje ludzi, przedmioty, miejsca (np. podawanie informacji o filmie, memory game ‘How to make a blockbuster’); przedstawia intencje, wyraża emocje (nt. filmu).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12"/>
                <w:szCs w:val="12"/>
              </w:rPr>
              <w:t>I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d/, /d/ i /t/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dość 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niezakłócające komunikacji: opisuje ludzi, przedmioty, miejsca (np. podawanie informacji o filmie, memory game ‘How to make a blockbuster’); przedstawia intencje, wyraża emocje (nt. filmu).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12"/>
                <w:szCs w:val="12"/>
              </w:rPr>
              <w:t>I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d/, /d/ i /t/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bardziej złożone wypowiedzi ustne, ewentualne drobne błędy nie zaburzają komunikacji: opisuje ludzi, przedmioty, miejsca (np. podawanie informacji o filmie, memory game ‘How to make a blockbuster’); przedstawia intencje, wyraża emocje (nt. filmu).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12"/>
                <w:szCs w:val="12"/>
              </w:rPr>
              <w:t>I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d/, /d/ i /t/,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zazwyczaj nie popełniając błędów.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proste i bardziej złożone wypowiedzi ustne: opisuje ludzi, przedmioty, miejsca (np. podawanie informacji o filmie, memory game ‘How to make a blockbuster’); przedstawia intencje, wyraża emocje (nt. filmu).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/</w:t>
            </w:r>
            <w:r>
              <w:rPr>
                <w:rFonts w:cs="Calibri Light" w:ascii="Calibri Light" w:hAnsi="Calibri Light"/>
                <w:sz w:val="12"/>
                <w:szCs w:val="12"/>
              </w:rPr>
              <w:t>I</w:t>
            </w:r>
            <w:r>
              <w:rPr>
                <w:rFonts w:cs="Calibri Light" w:ascii="Calibri Light" w:hAnsi="Calibri Light"/>
                <w:sz w:val="20"/>
                <w:szCs w:val="20"/>
                <w:shd w:fill="FFFFFF" w:val="clear"/>
              </w:rPr>
              <w:t>d/, /d/ i /t/,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nie popełniając błędów.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 zakłócające komunikację,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72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częściowo zaburzające komunikację,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niezaburzające komunikacji,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stosując urozmaicone słownictwo,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bezbłędnie i stosując bogate słownictwo, tworzy krótkie wypowiedzi pisemne: 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 zakłócające komunikację: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251" w:left="32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konkretnego filmu, ulubionego gatunku filmu, sondażu nt. upodobań filmowych, ostatniego wyjścia do kina, czy tego, co zwykli byliśmy robić w przeszłości, a teraz już nie; 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angielskim.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69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angielskim informacje sformułowane w języku angielskim.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7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angielskim.</w:t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2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6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298" w:leader="none"/>
              </w:tabs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307" w:leader="none"/>
              </w:tabs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wyrazy określające: wygląd zewnętrzny, rzeczy osobiste, uczucia i emocje.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nazwać czynności życia codziennego.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podać słownictwo związane z domem i jego okolicą.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potrafi nazwać tradycje i zwyczaje.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have/has (not) got.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 czasem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i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when/while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zasady 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Słabo zna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a, a(n), the, Ø 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rozumie użycie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nagłówkach prasowych.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zdań przydawkowych.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Słabo zna nieregularne formy liczby mnogiej rzeczowników.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podać wyrazy określające: wygląd zewnętrzny, rzeczy osobiste, uczucia i emocje.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nazwać czynności życia codziennego.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potrafi podać słownictwo związane z domem i jego okolicą.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umie nazwać tradycje i zwyczaje.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have/has (not) got.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 popełniając błędy,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continuous.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Czasem, popełniając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z czasem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i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when/while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zasady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popełnia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a, a(n), the, Ø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często popełnia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rozumie użycie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nagłówkach prasowych.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zdań przydawkowych; stosując je, popełnia dość liczne błędy.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0" w:left="180" w:right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Zna nieregularne formy liczby mnogiej rzeczowników i stosuje je, popełniając dość liczne błędy.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wyrazy określające: wygląd zewnętrzny, rzeczy osobiste, uczucia i emocje.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84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nazwać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czynności życia codziennego.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podać słownictwo związane z domem i jego okolicą.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 i umie nazwać tradycje i zwyczaje.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poprawnie tworzy zdania twierdzące, przeczące i pytające oraz krótkie odpowiedzi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have/has (not) got.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84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continuous.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84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z czasem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i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when/while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84" w:leader="none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popełnia drobne błędy.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84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a, a(n), the, Ø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czasem popełnia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84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rozumie użycie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nagłówkach prasowych.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84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zdań przydawkowych; stosując je, popełnia drobne błędy.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nieregularnych form liczby mnogiej rzeczowników i stosuje je, popełniając drobne błędy.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298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wyrazy określające: wygląd zewnętrzny, rzeczy osobiste, uczucia i emocje.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298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nazywa czynności życia codziennego.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298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podaje słownictwo związane z domem i jego okolicą.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298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Niemal bezbłędnie nazywa tradycje i zwyczaje.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298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poprawnie tworzy zdania twierdzące, przeczące i pytające oraz krótkie odpowiedzi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have/has (not) got.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8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Swobodnie i poprawnie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continuous.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8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Swobodnie i poprawnie tworzy zdania z czasem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i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when/while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8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je stosuje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8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a, a(n), the, Ø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użycie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nagłówkach prasowych.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8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zdań przydawkowych i poprawnie je stosuje.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8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nieregularnych form liczby mnogiej rzeczowników i poprawnie je stosuje.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suppressAutoHyphens w:val="true"/>
              <w:ind w:left="31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07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podaje rozmaite wyrazy określające: wygląd zewnętrzny, rzeczy osobiste, uczucia i emocje.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07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nazywa czynności życia codziennego.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07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podaje słownictwo związane z domem i jego okolicą.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07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nazywa tradycje i zwyczaje.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72" w:leader="none"/>
                <w:tab w:val="left" w:pos="307" w:leader="none"/>
              </w:tabs>
              <w:suppressAutoHyphens w:val="true"/>
              <w:ind w:hanging="180" w:left="2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tworzy zdania twierdzące, przeczące i pytające oraz krótkie odpowiedzi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have/has (not) got.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7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Swobodnie i bezbłędnie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zdania twierdzące, przeczące i pytające oraz krótkie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continuous.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7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Swobodnie i bezbłędnie tworzy zdania z czasem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i spójnikami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when/while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7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bezbłędnie je stosuje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7" w:leader="none"/>
              </w:tabs>
              <w:suppressAutoHyphens w:val="true"/>
              <w:ind w:hanging="283"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a, a(n), the, Ø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bezbłędnie je stosuje.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Rozumie użycie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nagłówkach prasowych.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7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zdań przydawkowych i bezbłędnie je stosuje.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307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nieregularnych form liczby mnogiej rzeczowników i bezbłędnie je stosuje.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suppressAutoHyphens w:val="true"/>
              <w:ind w:left="31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trudu, samodzielnie i bezbłędnie znajduje w wypowiedzi zarówno proste, jak i złożone informacje.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w tekście określone informacje, przy wyszukiwaniu złożonych informacji popełnia liczne błędy (dot. np. opisów osób podejrzanych o popełnienie jakiegoś przestępstwa, tekstu o pomyleniu kogoś z inną osobą).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z trudem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związki między poszczególnymi fragmentami tekstu (dot. np. tekstu o zwierzętach, które mają na koncie różne przewinienia).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 (dot. np. opisów osób podejrzanych o popełnienie jakiegoś przestępstwa, tekstu o pomyleniu kogoś z inną osobą).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rozpoznaje związki między poszczególnymi fragmentami tekstu (dot. np. tekstu o zwierzętach, które mają na koncie różne przewinienia).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 (dot. np. opisów osób podejrzanych o popełnienie jakiegoś przestępstwa, tekstu o pomyleniu kogoś z inną osobą).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rozpoznaje związki między poszczególnymi fragmentami tekstu (dot. np. tekstu o zwierzętach, które mają na koncie różne przewinienia), przy wyszukiwaniu złożonych informacji zdarza mu się popełniać błędy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 (dot. np. opisów osób podejrzanych o popełnienie jakiegoś przestępstwa, tekstu o pomyleniu kogoś z inną osobą).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rozpoznaje związki między poszczególnymi fragmentami tekstu (dot. np. tekstu o zwierzętach, które mają na koncie różne przewinienia).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298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 (dot. np. opisów osób podejrzanych o popełnienie jakiegoś przestępstwa, tekstu o pomyleniu kogoś z inną osobą).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rozpoznaje związki między poszczególnymi fragmentami tekstu (dot. np. tekstu o zwierzętach, które mają na koncie różne przewinienia).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307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tworzy proste wypowiedzi ustne: opisuje ludzi (np. gra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Guess the person,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rozpoznaje i wymawia mocną i słabą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</w:rPr>
              <w:t>/</w:t>
            </w:r>
            <w:r>
              <w:rPr>
                <w:rFonts w:cs="Calibri Light" w:ascii="Calibri Light" w:hAnsi="Calibri Light"/>
                <w:sz w:val="22"/>
                <w:szCs w:val="22"/>
              </w:rPr>
              <w:t>wɒz</w:t>
            </w:r>
            <w:r>
              <w:rPr>
                <w:rFonts w:cs="Calibri Light" w:ascii="Calibri Light" w:hAnsi="Calibri Light"/>
              </w:rPr>
              <w:t>/, /</w:t>
            </w:r>
            <w:r>
              <w:rPr>
                <w:rFonts w:cs="Calibri Light" w:ascii="Calibri Light" w:hAnsi="Calibri Light"/>
                <w:sz w:val="22"/>
                <w:szCs w:val="22"/>
              </w:rPr>
              <w:t>w</w:t>
            </w:r>
            <w:r>
              <w:rPr>
                <w:rFonts w:cs="Calibri Light" w:ascii="Calibri Light" w:hAnsi="Calibri Light"/>
                <w:sz w:val="16"/>
                <w:szCs w:val="16"/>
              </w:rPr>
              <w:t>Ə</w:t>
            </w:r>
            <w:r>
              <w:rPr>
                <w:rFonts w:cs="Calibri Light" w:ascii="Calibri Light" w:hAnsi="Calibri Light"/>
                <w:sz w:val="22"/>
                <w:szCs w:val="22"/>
              </w:rPr>
              <w:t>z</w:t>
            </w:r>
            <w:r>
              <w:rPr>
                <w:rFonts w:cs="Calibri Light" w:ascii="Calibri Light" w:hAnsi="Calibri Light"/>
              </w:rPr>
              <w:t>/.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pewnym trudem tworzy proste wypowiedzi ustne: opisuje ludzi (np. gra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Guess the person,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0" w:leader="none"/>
              </w:tabs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Rozpoznaje mocną i słabą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/wɒz/, /w</w:t>
            </w:r>
            <w:r>
              <w:rPr>
                <w:rFonts w:cs="Calibri Light" w:ascii="Calibri Light" w:hAnsi="Calibri Light"/>
                <w:sz w:val="16"/>
                <w:szCs w:val="16"/>
              </w:rPr>
              <w:t>Ə</w:t>
            </w:r>
            <w:r>
              <w:rPr>
                <w:rFonts w:cs="Calibri Light" w:ascii="Calibri Light" w:hAnsi="Calibri Light"/>
                <w:sz w:val="22"/>
                <w:szCs w:val="22"/>
              </w:rPr>
              <w:t>z/, ale często popełnia błędy w wymowie.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proste wypowiedzi ustne, popełniając błędy niezakłócające komunikacji: opisuje ludzi (np. gra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Guess the person,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Rozpoznaje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/wɒz/, /w</w:t>
            </w:r>
            <w:r>
              <w:rPr>
                <w:rFonts w:cs="Calibri Light" w:ascii="Calibri Light" w:hAnsi="Calibri Light"/>
                <w:sz w:val="16"/>
                <w:szCs w:val="16"/>
              </w:rPr>
              <w:t>Ə</w:t>
            </w:r>
            <w:r>
              <w:rPr>
                <w:rFonts w:cs="Calibri Light" w:ascii="Calibri Light" w:hAnsi="Calibri Light"/>
                <w:sz w:val="22"/>
                <w:szCs w:val="22"/>
              </w:rPr>
              <w:t>z i zwykle poprawnie go wymawia</w:t>
            </w:r>
            <w:r>
              <w:rPr>
                <w:rFonts w:cs="Calibri Light" w:ascii="Calibri Light" w:hAnsi="Calibri Light"/>
              </w:rPr>
              <w:t>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8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tworzy proste i bardziej złożone wypowiedzi ustne, ewentualne drobne błędy nie zaburzają komunikacji: opisuje ludzi (np. gra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Guess the person,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8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Rozpoznaje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/wɒz/, /w</w:t>
            </w:r>
            <w:r>
              <w:rPr>
                <w:rFonts w:cs="Calibri Light" w:ascii="Calibri Light" w:hAnsi="Calibri Light"/>
                <w:sz w:val="16"/>
                <w:szCs w:val="16"/>
              </w:rPr>
              <w:t>Ə</w:t>
            </w:r>
            <w:r>
              <w:rPr>
                <w:rFonts w:cs="Calibri Light" w:ascii="Calibri Light" w:hAnsi="Calibri Light"/>
                <w:sz w:val="22"/>
                <w:szCs w:val="22"/>
              </w:rPr>
              <w:t>z</w:t>
            </w:r>
            <w:r>
              <w:rPr>
                <w:rFonts w:cs="Calibri Light" w:ascii="Calibri Light" w:hAnsi="Calibri Light"/>
              </w:rPr>
              <w:t xml:space="preserve"> i poprawnie go wymawia.</w:t>
            </w:r>
          </w:p>
          <w:p>
            <w:pPr>
              <w:pStyle w:val="Normal"/>
              <w:tabs>
                <w:tab w:val="clear" w:pos="708"/>
                <w:tab w:val="left" w:pos="298" w:leader="none"/>
                <w:tab w:val="left" w:pos="459" w:leader="none"/>
              </w:tabs>
              <w:suppressAutoHyphens w:val="true"/>
              <w:ind w:left="459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tworzy proste i bardziej złożone wypowiedzi ustne: opisuje ludzi (np. gra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Guess the person,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opisywanie strojów kolegów), przedmioty, zwierzęta i miejsca, przedstawia fakty z przeszłości (dot. np. opisu sytuacji na ilustracji), opowiada o czynnościach z przeszłości (np. opowiadanie o sytuacji, która wprawiła kogoś w zażenowanie, prezentowanie historii o zwierzaku, który coś przeskrobał), wyraża swoje opinie (np. czy zwierzęta mogą być winne przestępstwa).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Rozpoznaje formę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was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/wɒz/, /w</w:t>
            </w:r>
            <w:r>
              <w:rPr>
                <w:rFonts w:cs="Calibri Light" w:ascii="Calibri Light" w:hAnsi="Calibri Light"/>
                <w:sz w:val="16"/>
                <w:szCs w:val="16"/>
              </w:rPr>
              <w:t>Ə</w:t>
            </w:r>
            <w:r>
              <w:rPr>
                <w:rFonts w:cs="Calibri Light" w:ascii="Calibri Light" w:hAnsi="Calibri Light"/>
                <w:sz w:val="22"/>
                <w:szCs w:val="22"/>
              </w:rPr>
              <w:t>z</w:t>
            </w:r>
            <w:r>
              <w:rPr>
                <w:rFonts w:cs="Calibri Light" w:ascii="Calibri Light" w:hAnsi="Calibri Light"/>
              </w:rPr>
              <w:t xml:space="preserve"> i zawsze poprawnie go wymawia.</w:t>
            </w:r>
          </w:p>
          <w:p>
            <w:pPr>
              <w:pStyle w:val="Normal"/>
              <w:tabs>
                <w:tab w:val="clear" w:pos="708"/>
                <w:tab w:val="left" w:pos="307" w:leader="none"/>
                <w:tab w:val="left" w:pos="459" w:leader="none"/>
              </w:tabs>
              <w:suppressAutoHyphens w:val="true"/>
              <w:ind w:left="45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 zakłócające komunikację, tworzy bardzo proste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</w:tabs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Tworzy, sam lub z pomocą nauczyciela, bardzo proste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tworzy samodzielnie krótkie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1" w:leader="none"/>
                <w:tab w:val="left" w:pos="298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 tworzy krótkie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1"/>
              </w:numPr>
              <w:tabs>
                <w:tab w:val="clear" w:pos="708"/>
                <w:tab w:val="left" w:pos="181" w:leader="none"/>
                <w:tab w:val="left" w:pos="307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 tworzy krótkie wypowiedzi pisemne: 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ind w:hanging="273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błędy zakłócające komunikację: uzyskuje i przekazuje informacje (np. odnośnie czynności wykonywanej o określonej porze poprzedniego dnia, opisu osób, środków transportu); uzyskuje i przekazuje opinie.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8"/>
              </w:numPr>
              <w:ind w:hanging="283" w:left="28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odnośnie czynności wykonywanej o określonej porze poprzedniego dnia, opisu osób, środków transportu); uzyskuje i przekazuje opinie.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złożonych sytuacjach: uzyskuje i przekazuje informacje (np. odnośnie czynności wykonywanej o określonej porze poprzedniego dnia, opisu osób, środków transportu); uzyskuje i przekazuje opinie.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(np. odnośnie czynności wykonywanej o określonej porze poprzedniego dnia, opisu osób, środków transportu); uzyskuje i przekazuje opinie.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reaguje w prostych i złożonych sytuacjach: uzyskuje i przekazuje informacje (np. odnośnie czynności wykonywanej o określonej porze poprzedniego dnia, opisu osób, środków transportu); uzyskuje i przekazuje opinie.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często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98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przekazuje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98" w:leader="none"/>
              </w:tabs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r>
        <w:br w:type="page"/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</w:rPr>
            </w:pPr>
            <w:r>
              <w:rPr>
                <w:rFonts w:cs="Calibri Light" w:ascii="Calibri Light" w:hAnsi="Calibri Light"/>
                <w:b/>
              </w:rPr>
              <w:t>UNIT 3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6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umiejętności i zainteresowań (swoich lub innych osób).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nazwy form spędzania czasu wolnego i czynności życia codziennego.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baza noclegowa, wycieczki, zwiedzanie, środki transportu, orientacja w terenie; stosując je, popełnia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uczestnictwo w kulturze, tradycje i zwyczaje, twórcy i ich dzieła; stosując je, popełnia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uprawianie sportu; stosując je, popełnia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korzystanie z technologii informacyjno-komunikacyjnych; stosując je popełnia liczne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słownictwo z zakresu: rośliny i zwierzęta, krajobraz; stosując je, popełnia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opisu wymarzonych wakacji)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stosując je, popełnia liczne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61" w:leader="none"/>
              </w:tabs>
              <w:suppressAutoHyphens w:val="true"/>
              <w:ind w:hanging="318" w:left="31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opisu czynności w teraźniejszości).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84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wykorzystaniem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for, since, already, yet, never, ever, just.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to.</w:t>
            </w:r>
          </w:p>
          <w:p>
            <w:pPr>
              <w:pStyle w:val="Normal"/>
              <w:tabs>
                <w:tab w:val="clear" w:pos="708"/>
                <w:tab w:val="left" w:pos="403" w:leader="none"/>
              </w:tabs>
              <w:ind w:left="323" w:right="0"/>
              <w:rPr>
                <w:rFonts w:ascii="Calibri Light" w:hAnsi="Calibri Light" w:cs="Calibri Light"/>
                <w:sz w:val="2"/>
                <w:szCs w:val="2"/>
              </w:rPr>
            </w:pPr>
            <w:r>
              <w:rPr>
                <w:rFonts w:cs="Calibri Light" w:ascii="Calibri Light" w:hAnsi="Calibri Light"/>
                <w:sz w:val="2"/>
                <w:szCs w:val="2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Słabo zna zasady tworzenia trybu rozkazującego do instrukcji i wskazówek.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Słabo zna zasady 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dla rozkładów jazdy.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Słabo zna zasady tworzenia 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Słabo zna zasady tworzenia pytań  szczegółowych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Where, When, What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323" w:leader="none"/>
              </w:tabs>
              <w:ind w:hanging="247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How long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opisania czynności wykonywanej w danej chwili oraz do opisania najbliższej zaplanowanej przyszłości.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403" w:leader="none"/>
              </w:tabs>
              <w:suppressAutoHyphens w:val="true"/>
              <w:ind w:hanging="252" w:left="32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It.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umiejętności i zainteresowań (swoich lub innych osób).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nazwy form spędzania czasu wolnego i czynności życia codziennego; czasem popełnia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baza noclegowa, wycieczki, zwiedzanie, środki transportu, orientacja w terenie; czasem popełnia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uczestnictwo w kulturze, tradycje i zwyczaje, twórcy i ich dzieła; stosując je, czasem popełnia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uprawianie sportu; stosując je, czasem popełnia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korzystanie z technologii informacyjno-komunikacyjnych; stosując je, czasem popełnia błędy.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słownictwo z zakresu: rośliny i zwierzęta, krajobraz; stosując je, czasem popełnia błędy.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322" w:leader="none"/>
              </w:tabs>
              <w:suppressAutoHyphens w:val="true"/>
              <w:ind w:hanging="318" w:left="318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opisu wymarzonych wakacji)</w:t>
            </w:r>
            <w:r>
              <w:rPr>
                <w:rFonts w:cs="Calibri Light" w:ascii="Calibri Light" w:hAnsi="Calibri Light"/>
                <w:sz w:val="22"/>
                <w:szCs w:val="22"/>
              </w:rPr>
              <w:t>; stosując je, czasem popełnia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322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do opisu czynności w teraźniejszości); </w:t>
            </w:r>
            <w:r>
              <w:rPr>
                <w:rFonts w:cs="Calibri Light" w:ascii="Calibri Light" w:hAnsi="Calibri Light"/>
                <w:sz w:val="22"/>
                <w:szCs w:val="22"/>
              </w:rPr>
              <w:t>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wykorzystaniem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for, since, already, yet, never, ever, just; </w:t>
            </w:r>
            <w:r>
              <w:rPr>
                <w:rFonts w:cs="Calibri Light" w:ascii="Calibri Light" w:hAnsi="Calibri Light"/>
                <w:sz w:val="22"/>
                <w:szCs w:val="22"/>
              </w:rPr>
              <w:t>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be going to; </w:t>
            </w:r>
            <w:r>
              <w:rPr>
                <w:rFonts w:cs="Calibri Light" w:ascii="Calibri Light" w:hAnsi="Calibri Light"/>
                <w:sz w:val="22"/>
                <w:szCs w:val="22"/>
              </w:rPr>
              <w:t>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trybu rozkazującego do instrukcji i wskazówek;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dla rozkładów jazdy;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pytań szczegółowych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Where, When, What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How long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opisania czynności wykonywanej w danej chwili oraz do opisania najbliższej zaplanowanej przyszłości;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</w:tabs>
              <w:suppressAutoHyphens w:val="true"/>
              <w:ind w:hanging="251" w:left="32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It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;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stosuje je, czasem popełniając błędy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W większości zna i poprawnie stosuje nazwy umiejętności i zainteresowań (swoich lub innych osób).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nazwy form spędzania czasu wolnego i czynności życia codziennego.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baza noclegowa, wycieczki, zwiedzanie, środki transportu, orientacja w terenie,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uczestnictwo w kulturze, tradycje i zwyczaje, twórcy i ich dzieła,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uprawianie sportu i najczęściej poprawnie je stosuje.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323" w:leader="none"/>
              </w:tabs>
              <w:suppressAutoHyphens w:val="true"/>
              <w:ind w:hanging="187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korzystanie z technologii informacyjno-komunikacyjnych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słownictwo z zakresu: rośliny i zwierzęta, krajobraz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opisu wymarzonych wakacji) i </w:t>
            </w:r>
            <w:r>
              <w:rPr>
                <w:rFonts w:cs="Calibri Light" w:ascii="Calibri Light" w:hAnsi="Calibri Light"/>
                <w:sz w:val="22"/>
                <w:szCs w:val="22"/>
              </w:rPr>
              <w:t>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do opisu czynności w teraźniejszości) i </w:t>
            </w:r>
            <w:r>
              <w:rPr>
                <w:rFonts w:cs="Calibri Light" w:ascii="Calibri Light" w:hAnsi="Calibri Light"/>
                <w:sz w:val="22"/>
                <w:szCs w:val="22"/>
              </w:rPr>
              <w:t>najczęściej poprawnie je stosuje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wykorzystaniem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trybu rozkazującego do instrukcji i wskazówek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dla rozkładów jazdy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pytań szczegółowych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Where, When, What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najczęściej poprawnie je stosuje.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"/>
                <w:szCs w:val="2"/>
              </w:rPr>
            </w:pPr>
            <w:r>
              <w:rPr>
                <w:rFonts w:cs="Calibri Light" w:ascii="Calibri Light" w:hAnsi="Calibri Light"/>
                <w:sz w:val="2"/>
                <w:szCs w:val="2"/>
              </w:rPr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tworzenia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How long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It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najczęściej poprawnie je stosuje.</w:t>
            </w:r>
          </w:p>
          <w:p>
            <w:pPr>
              <w:pStyle w:val="Normal"/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nazwy umiejętności i zainteresowań (swoich lub innych osób).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nazwy form spędzania czasu wolnego i czynności życia codziennego.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słownictwo z zakresu: baza noclegowa, wycieczki, zwiedzanie, środki transportu, orientacja w terenie.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uczestnictwo w kulturze, tradycje i zwyczaje, twórcy i ich dzieła.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uprawianie sportu.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korzystanie 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zakresu: rośliny i zwierzęta, krajobraz.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opisu wymarzonych wakacji)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opisu czynności w teraźniejszości).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wykorzystaniem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trybu rozkazującego do instrukcji i wskazówek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dla rozkładów jazdy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"/>
                <w:szCs w:val="2"/>
              </w:rPr>
            </w:pPr>
            <w:r>
              <w:rPr>
                <w:rFonts w:cs="Calibri Light" w:ascii="Calibri Light" w:hAnsi="Calibri Light"/>
                <w:sz w:val="2"/>
                <w:szCs w:val="2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How long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It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je stosuje.</w:t>
            </w:r>
          </w:p>
          <w:p>
            <w:pPr>
              <w:pStyle w:val="Normal"/>
              <w:ind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nazwy umiejętności i zainteresowań (swoich lub innych osób).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podaje nazwy form spędzania czasu wolnego i czynności życia codziennego.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bezbłędnie stosuje słownictwo z zakresu: baza noclegowa, wycieczki, zwiedzanie, środki transportu, orientacja w terenie.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słownictwo z zakresu: uczestnictwo w kulturze, tradycje i zwyczaje, twórcy i ich dzieła.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słownictwo z zakresu: uprawianie sportu.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słownictwo z zakresu: korzystanie z technologii informacyjno-komunikacyjnych.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bezbłędnie stosuje słownictwo z zakresu: rośliny i zwierzęta, krajobraz.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 opisu wymarzonych wakacji)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bezbłędnie stosuje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opisu czynności w teraźniejszości).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Present perfect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wykorzystaniem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zdań z konstrukcją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trybu rozkazującego do instrukcji i wskazówek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dla rozkładów jazdy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2"/>
                <w:szCs w:val="2"/>
              </w:rPr>
            </w:pPr>
            <w:r>
              <w:rPr>
                <w:rFonts w:cs="Calibri Light" w:ascii="Calibri Light" w:hAnsi="Calibri Light"/>
                <w:sz w:val="2"/>
                <w:szCs w:val="2"/>
              </w:rPr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zdań twierdzących w czasie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 określeniami czasu: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pytań szczegółowych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perfect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How long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użycia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It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je stosuje.</w:t>
            </w:r>
          </w:p>
          <w:p>
            <w:pPr>
              <w:pStyle w:val="Normal"/>
              <w:ind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określa intencje autora wypowiedzi/fragmentu wypowiedzi (o podróży).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określa intencje autora wypowiedzi/ fragmentu wypowiedzi (o podróży).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 określa intencje autora wypowiedzi/ fragmentu wypowiedzi (o podróży).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określa intencje autora wypowiedzi/ fragmentu wypowiedzi (o podróży).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i bezbłędnie znajduje w wypowiedzi zarówno proste, jak i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i bezbłędnie określa intencje autora wypowiedzi/ fragmentu wypowiedzi (o podróży).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trudem określa kontekst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potrafi określić kontekst tekstu.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kontekst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potrafi określić kontekst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potrafi samodzielnie określić kontekst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tworzy proste wypowiedzi ustne: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duże kłopoty z rozpoznaniem i wymową dźwięków /</w:t>
            </w:r>
            <w:r>
              <w:rPr>
                <w:rStyle w:val="pron"/>
                <w:rFonts w:cs="Calibri Light" w:ascii="Calibri Light" w:hAnsi="Calibri Light"/>
              </w:rPr>
              <w:t>aɪ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czasem popełniając błędy zaburzające komunikację: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dźwięki /</w:t>
            </w:r>
            <w:r>
              <w:rPr>
                <w:rStyle w:val="pron"/>
                <w:rFonts w:cs="Calibri Light" w:ascii="Calibri Light" w:hAnsi="Calibri Light"/>
              </w:rPr>
              <w:t>aɪ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cs="Calibri Light" w:ascii="Calibri Light" w:hAnsi="Calibri Light"/>
                <w:sz w:val="22"/>
                <w:szCs w:val="22"/>
              </w:rPr>
              <w:t>ale ma czasem problemy z wymową.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błędy niezaburzające komunikacji: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dźwięki /</w:t>
            </w:r>
            <w:r>
              <w:rPr>
                <w:rStyle w:val="pron"/>
                <w:rFonts w:cs="Calibri Light" w:ascii="Calibri Light" w:hAnsi="Calibri Light"/>
              </w:rPr>
              <w:t>aɪ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proste i złożone wypowiedzi ustne: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wakacji); ewentualne drobne błędy nie zaburzają komunikacji.</w:t>
            </w:r>
          </w:p>
          <w:p>
            <w:pPr>
              <w:pStyle w:val="Normal"/>
              <w:numPr>
                <w:ilvl w:val="0"/>
                <w:numId w:val="5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wymawia dźwięki /</w:t>
            </w:r>
            <w:r>
              <w:rPr>
                <w:rStyle w:val="pron"/>
                <w:rFonts w:cs="Calibri Light" w:ascii="Calibri Light" w:hAnsi="Calibri Light"/>
              </w:rPr>
              <w:t>aɪ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tworzy samodzielnie i bezbłędnie proste i złożone wypowiedzi ustne: 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swoje opinie (o miejscach, które chce odwiedzić), przedstawia marzenia (dot. wakacji).</w:t>
            </w:r>
          </w:p>
          <w:p>
            <w:pPr>
              <w:pStyle w:val="Normal"/>
              <w:numPr>
                <w:ilvl w:val="0"/>
                <w:numId w:val="5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rozpoznaje i wymawia dźwięki /</w:t>
            </w:r>
            <w:r>
              <w:rPr>
                <w:rStyle w:val="pron"/>
                <w:rFonts w:cs="Calibri Light" w:ascii="Calibri Light" w:hAnsi="Calibri Light"/>
              </w:rPr>
              <w:t>aɪ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ɪ</w:t>
            </w:r>
            <w:r>
              <w:rPr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51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403" w:leader="none"/>
              </w:tabs>
              <w:ind w:hanging="360" w:left="40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415" w:leader="none"/>
              </w:tabs>
              <w:ind w:hanging="360" w:left="415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dość liczne błędy, tworzy bardzo proste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5"/>
              </w:numPr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 niezakłócające komunikacji, tworzy krótkie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wakacji).</w:t>
            </w:r>
          </w:p>
          <w:p>
            <w:pPr>
              <w:pStyle w:val="Normal"/>
              <w:ind w:left="31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3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urozmaicone słownictwo, tworzy krótkie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2"/>
              </w:numPr>
              <w:tabs>
                <w:tab w:val="clear" w:pos="708"/>
                <w:tab w:val="left" w:pos="226" w:leader="none"/>
              </w:tabs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i bezbłędnie, stosując bogate słownictwo, tworzy krótkie wypowiedzi pisemne: 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wakacji).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323" w:leader="none"/>
              </w:tabs>
              <w:ind w:hanging="284" w:left="32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przekazuje informacje (na temat przygotowań do wyjazdu, oferty wakacyjnej, kupowania biletu, pytania o drogę, wcześniejszych podróży/pobytu w jakimś miejscu). </w:t>
            </w:r>
          </w:p>
          <w:p>
            <w:pPr>
              <w:pStyle w:val="Normal"/>
              <w:numPr>
                <w:ilvl w:val="0"/>
                <w:numId w:val="41"/>
              </w:numPr>
              <w:suppressAutoHyphens w:val="true"/>
              <w:ind w:hanging="323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Pomimo pomocy z trudem rozpoczyna, prowadzi i kończy rozmowę.</w:t>
            </w:r>
          </w:p>
          <w:p>
            <w:pPr>
              <w:pStyle w:val="Normal"/>
              <w:numPr>
                <w:ilvl w:val="0"/>
                <w:numId w:val="41"/>
              </w:numPr>
              <w:tabs>
                <w:tab w:val="clear" w:pos="708"/>
                <w:tab w:val="left" w:pos="323" w:leader="none"/>
              </w:tabs>
              <w:suppressAutoHyphens w:val="true"/>
              <w:ind w:hanging="323" w:left="32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zwroty i formy grzecznościowe;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czasem popełniając błędy: uzyskuje i przekazuje informacje (na temat przygotowań do wyjazdu, oferty wakacyjnej, kupowania biletu, pytania o drogę, wcześniejszych podróży/pobytu w jakimś miejscu).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 rozpoczyna, prowadzi i kończy rozmowę.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zwroty i formy grzecznościowe, ale często popełnia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uzyskuje i przekazuje informacje (na temat przygotowań do wyjazdu, oferty wakacyjnej, kupowania biletu, pytania o drogę, wcześniejszych podróży/pobytu w jakimś miejscu). 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rozpoczyna, prowadzi i kończy rozmowę.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zwroty i formy grzecznościowe; nieliczne błędy nie zakłócają komunikacji.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(na temat przygotowań do wyjazdu, oferty wakacyjnej, kupowania biletu, pytania o drogę, wcześniejszych podróży/pobytu w jakimś miejscu).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rozpoczyna, prowadzi i kończy rozmowę.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zwroty i formy grzecznościowe.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(na temat przygotowań do wyjazdu, oferty wakacyjnej, kupowania biletu, pytania o drogę, wcześniejszych podróży/pobytu w jakimś miejscu).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rozpoczyna, prowadzi i kończy rozmowę.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zwroty i formy grzecznościowe.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(np. o sposobach spędzania wakacji)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(np. o sposobach spędzania wakacji)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(np. o sposobach spędzania wakacji)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(np. o sposobach spędzania wakacji)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zawsze poprawnie przekazuje w języku angielskim informacje (np. o sposobach spędzania wakacji)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lub angielskim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4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2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obszarów: rodzaje sklepów, towary i ich cechy, promocje, sprzedawanie,popełniając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obszarów: rodzina, święta i uroczystości, formy spędzania wolnego czasu, popełniając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obszaru: tradycje i zwyczaje, popełniając liczne błędy.</w:t>
            </w:r>
          </w:p>
          <w:p>
            <w:pPr>
              <w:pStyle w:val="Akapitzlist"/>
              <w:numPr>
                <w:ilvl w:val="0"/>
                <w:numId w:val="17"/>
              </w:numPr>
              <w:suppressAutoHyphens w:val="false"/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obszaru: korzystanie z podstawowych urządzeń technicznych, popełniając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obszarów: środki transportu i korzystanie z nich, orientacja w terenie, baza noclegowa, popełniając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obszaru: uczenie się, popełniając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obszarów: cechy charakteru, umiejętności i zainteresowania, popełniając liczne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 i popełnia dużo błędów.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 i popełnia dużo błędów.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popełnia dużo błędów, stosując czas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popełnia dużo błędów, stosując przymiotniki regularne i nieregularne w stopniu wyższym (do opisywania oferty wakacyjnej/ handlowej).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popełnia dużo błędów, stosując przymiotniki regularne i nieregularne w stopniu najwyższym (do opisywania oferty wakacyjnej/ handlowej).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436" w:leader="none"/>
              </w:tabs>
              <w:ind w:hanging="142" w:left="213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popełnia dużo błędów, stosując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(not)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z: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too, enough, not enough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>; popełnia liczne błędy posługując się nimi.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zastępowania powtarzających się rzeczowników zaimkami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poj.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mn. i zazwyczaj potrafi je poprawnie stosować (np. podczas wybierania z gamy produktów, które chcemy kupić); popełnia liczne błędy posługując się nimi.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wybranych przymiotników o znaczeniu przeciwnym przez dodawanie przedrostka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</w:t>
            </w:r>
            <w:r>
              <w:rPr>
                <w:rFonts w:cs="Calibri Light" w:ascii="Calibri Light" w:hAnsi="Calibri Light"/>
                <w:sz w:val="22"/>
                <w:szCs w:val="22"/>
              </w:rPr>
              <w:t>-)  przyrostków (-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ful</w:t>
            </w:r>
            <w:r>
              <w:rPr>
                <w:rFonts w:cs="Calibri Light" w:ascii="Calibri Light" w:hAnsi="Calibri Light"/>
                <w:sz w:val="22"/>
                <w:szCs w:val="22"/>
              </w:rPr>
              <w:t>,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(np. do opisywania produktów/ towarów) i stosując je popełnia liczne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inne zasady tworzenia przymiotników o znaczeniu przeciwnym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well-made, badly made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popełnia liczne błędy posługując się nimi.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look </w:t>
            </w:r>
            <w:r>
              <w:rPr>
                <w:rFonts w:cs="Calibri Light" w:ascii="Calibri Light" w:hAnsi="Calibri Light"/>
                <w:sz w:val="22"/>
                <w:szCs w:val="22"/>
              </w:rPr>
              <w:t>+ przymiotnikiem i stosując je popełnia liczne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213" w:leader="none"/>
              </w:tabs>
              <w:suppressAutoHyphens w:val="true"/>
              <w:ind w:hanging="142" w:left="213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tworzenia regularnych i nieregularnych przysłówków sposobu w stopniu wyższym i najwyższym; popełnia liczne błędy posługując się nimi.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obszarów: rodzaje sklepów, towary i ich cechy, promocje, sprzedawanie,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obszarów: rodzina, święta i uroczystości, formy spędzania wolnego czasu,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obszarów: tradycje i zwyczaje,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obszaru: korzystanie z podstawowych urządzeń technicznych,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obszarów: środki transportu i korzystanie z nich, orientacja w terenie, baza noclegowa,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obszaru: uczenie się,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słownictwo z obszarów: cechy charakteru, umiejętności i zainteresowania, czasem popełniając błędy.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 i nie zawsze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 i nie zawsze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nie zawsze poprawnie stosuje czas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 nie zawsze poprawnie stosuje przymiotniki regularne i nieregularne w stopniu wyższym (do opisywania oferty wakacyjnej/ handlowej).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0" w:leader="none"/>
              </w:tabs>
              <w:ind w:hanging="141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 nie zawsze poprawnie stosuje przymiotniki regularne i nieregularne w stopniu najwyższym (do opisywania oferty wakacyjnej/ handlowej).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 nie zawsze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(not)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z: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too, enough, not enough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 zawsze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zastępowania powtarzających się rzeczowników zaimkami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poj.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mn. i zazwyczaj potrafi je poprawnie stosować (np. podczas wybierania z gamy produktów, które chcemy kupić); czasem popełnia błędy posługując się nimi.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wybranych przymiotników o znaczeniu przeciwnym przez dodawanie przedrostka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</w:t>
            </w:r>
            <w:r>
              <w:rPr>
                <w:rFonts w:cs="Calibri Light" w:ascii="Calibri Light" w:hAnsi="Calibri Light"/>
                <w:sz w:val="22"/>
                <w:szCs w:val="22"/>
              </w:rPr>
              <w:t>-)  przyrostków (-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ful</w:t>
            </w:r>
            <w:r>
              <w:rPr>
                <w:rFonts w:cs="Calibri Light" w:ascii="Calibri Light" w:hAnsi="Calibri Light"/>
                <w:sz w:val="22"/>
                <w:szCs w:val="22"/>
              </w:rPr>
              <w:t>,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(np. do opisywania produktów/ towarów) i nie zawsze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inne zasady tworzenia przymiotników o znaczeniu przeciwnym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well-made, badly made</w:t>
            </w:r>
            <w:r>
              <w:rPr>
                <w:rFonts w:cs="Calibri Light" w:ascii="Calibri Light" w:hAnsi="Calibri Light"/>
                <w:sz w:val="22"/>
                <w:szCs w:val="22"/>
              </w:rPr>
              <w:t>); nie zawsze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look </w:t>
            </w:r>
            <w:r>
              <w:rPr>
                <w:rFonts w:cs="Calibri Light" w:ascii="Calibri Light" w:hAnsi="Calibri Light"/>
                <w:sz w:val="22"/>
                <w:szCs w:val="22"/>
              </w:rPr>
              <w:t>+ przymiotnikiem i nie zawsze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regularnych i nieregularnych przysłówków sposobu w stopniu wyższym i najwyższym i nie zawsze poprawnie je stosuje.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na ogół poprawnie podaje słownictwo z obszarów: rodzaje sklepów, towary i ich cechy, promocje, sprzedawanie,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obszarów: rodzina, święta i uroczystości, formy spędzania wolnego czasu.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obszaru: tradycje i zwyczaje.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obszaru: korzystanie z podstawowych urządzeń technicznych.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obszarów: środki transportu i korzystanie z nich, orientacja w terenie, baza noclegowa.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obszaru: uczenie się.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 ogół poprawnie podaje słownictwo z obszarów: cechy charakteru, umiejętności i zainteresowania.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It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(do definiowania pojęć) i zazwyczaj poprawnie stosuje.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(do definiowania pojęć) i zazwyczaj poprawnie stosuje.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zazwyczaj poprawnie stosuje czas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zazwyczaj poprawnie stosuje przymiotniki regularne i nieregularne w stopniu wyższym (do opisywania oferty wakacyjnej/ handlowej)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1" w:leader="none"/>
              </w:tabs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zazwyczaj poprawnie stosuje przymiotniki regularne i nieregularne w stopniu najwyższym (do opisywania oferty wakacyjnej/ handlowej).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(not)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too, enough, not enough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zastępowania powtarzających się rzeczowników zaimkami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poj.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mn. i zazwyczaj potrafi je poprawnie stosować (np. podczas wybierania z gamy produktów, które chcemy kupić) i zazwyczaj potrafi je poprawnie stosować.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wybranych przymiotników o znaczeniu przeciwnym przez dodawanie przedrostka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</w:t>
            </w:r>
            <w:r>
              <w:rPr>
                <w:rFonts w:cs="Calibri Light" w:ascii="Calibri Light" w:hAnsi="Calibri Light"/>
                <w:sz w:val="22"/>
                <w:szCs w:val="22"/>
              </w:rPr>
              <w:t>-) przyrostków (-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ful</w:t>
            </w:r>
            <w:r>
              <w:rPr>
                <w:rFonts w:cs="Calibri Light" w:ascii="Calibri Light" w:hAnsi="Calibri Light"/>
                <w:sz w:val="22"/>
                <w:szCs w:val="22"/>
              </w:rPr>
              <w:t>,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(np. do opisywania produktów/ towarów) i zazwyczaj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inne zasady tworzenia przymiotników o znaczeniu przeciwnym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well-made, badly made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zazwyczaj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look </w:t>
            </w:r>
            <w:r>
              <w:rPr>
                <w:rFonts w:cs="Calibri Light" w:ascii="Calibri Light" w:hAnsi="Calibri Light"/>
                <w:sz w:val="22"/>
                <w:szCs w:val="22"/>
              </w:rPr>
              <w:t>+ przymiotnikiem) i zazwyczaj poprawnie się nimi posługuje.</w:t>
            </w:r>
          </w:p>
          <w:p>
            <w:pPr>
              <w:pStyle w:val="Normal"/>
              <w:ind w:left="227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regularnych i nieregularnych przysłówków sposobu w stopniu wyższym i najwyższym i zazwyczaj poprawnie się nimi posługuje</w:t>
            </w:r>
            <w:r>
              <w:rPr>
                <w:rFonts w:cs="Calibri Light" w:ascii="Calibri Light" w:hAnsi="Calibri Light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podaje słownictwo z obszarów: rodzaje sklepów, towary i ich cechy, promocje, sprzedawanie,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podaje słownictwo z obszarów: rodzina, święta i uroczystości, formy spędzania wolnego czasu.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z obszaru: tradycje i zwyczaje.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z obszaru:  korzystanie z podstawowych urządzeń technicznych.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z obszaru: środki transportu i korzystanie z nich, orientacja w terenie, baza noclegowa.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z obszaru: uczenie się.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podaje słownictwo z obszaru: cechy charakteru, umiejętności i zainteresowania.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czas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poprawnie stosuje przymiotniki regularne i nieregularne w stopniu wyższym (do opisywania oferty wakacyjnej/ handlowej).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poprawnie stosuje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przymiotniki regularne i nieregularne w stopniu najwyższym (do opisywania oferty wakacyjnej/ handlowej).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(not)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</w:p>
          <w:p>
            <w:pPr>
              <w:pStyle w:val="Akapitzlist"/>
              <w:numPr>
                <w:ilvl w:val="0"/>
                <w:numId w:val="21"/>
              </w:numPr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too, enough, not enough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niemal bezbłędnie,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zastępowania powtarzających się rzeczowników zaimkami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poj.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mn. i potrafi je poprawnie stosować (np. podczas wybierania z gamy produktów, które chcemy kupić) i potrafi je poprawnie stosować.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wybranych przymiotników o znaczeniu przeciwnym przez dodawanie przedrostka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</w:t>
            </w:r>
            <w:r>
              <w:rPr>
                <w:rFonts w:cs="Calibri Light" w:ascii="Calibri Light" w:hAnsi="Calibri Light"/>
                <w:sz w:val="22"/>
                <w:szCs w:val="22"/>
              </w:rPr>
              <w:t>-)  przyrostków (-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ful</w:t>
            </w:r>
            <w:r>
              <w:rPr>
                <w:rFonts w:cs="Calibri Light" w:ascii="Calibri Light" w:hAnsi="Calibri Light"/>
                <w:sz w:val="22"/>
                <w:szCs w:val="22"/>
              </w:rPr>
              <w:t>,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(np. do opisywania produktów/ towarów) i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inne zasady tworzenia przymiotników o znaczeniu przeciwnym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well-made, badly made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look </w:t>
            </w:r>
            <w:r>
              <w:rPr>
                <w:rFonts w:cs="Calibri Light" w:ascii="Calibri Light" w:hAnsi="Calibri Light"/>
                <w:sz w:val="22"/>
                <w:szCs w:val="22"/>
              </w:rPr>
              <w:t>+ przymiotnikiem) i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zasady tworzenia regularnych i nieregularnych przysłówków sposobu w stopniu wyższym i najwyższym i poprawnie się nimi posługuje.</w:t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podaje słownictwo z obszarów: rodzaje sklepów, towary i ich cechy, promocje, sprzedawanie,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podaje słownictwo z obszarów: rodzina, święta i uroczystości, formy spędzania wolnego czasu. 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słownictwo z obszaru: tradycje i zwyczaje.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słownictwo z obszaru:  korzystanie z podstawowych urządzeń technicznych.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słownictwo z obszaru: środki transportu i korzystanie z nich, orientacja w terenie, baza noclegowa.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słownictwo z obszaru: uczenie się.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podaje słownictwo z obszaru: cechy charakteru, umiejętności i zainteresowania.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poprawnie stosuje zasady tworzenia zdań z podmiotem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There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definiowania pojęć).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poprawnie stosuje czas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zawsze poprawnie stosuje przymiotniki regularne i nieregularne w stopniu wyższym (do opisywania oferty wakacyjnej/ handlowej).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zawsze poprawnie stosuje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przymiotniki regularne i nieregularne w stopniu najwyższym (do opisywania oferty wakacyjnej/ handlowej).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stosuje przymiotniki regularne i nieregularne w stopniu równym używając struktury: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(not)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as … as</w:t>
            </w:r>
          </w:p>
          <w:p>
            <w:pPr>
              <w:pStyle w:val="Akapitzlist"/>
              <w:numPr>
                <w:ilvl w:val="0"/>
                <w:numId w:val="21"/>
              </w:numPr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too, enough, not enough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bezbłędnie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zastępowania powtarzających się rzeczowników zaimkami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poj.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ones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w l. mn. i zawsze potrafi je poprawnie stosować (np. podczas wybierania z gamy produktów, które chcemy kupić) i zawsze potrafi je poprawnie stosować.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wybranych przymiotników o znaczeniu przeciwnym przez dodawanie przedrostka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un</w:t>
            </w:r>
            <w:r>
              <w:rPr>
                <w:rFonts w:cs="Calibri Light" w:ascii="Calibri Light" w:hAnsi="Calibri Light"/>
                <w:sz w:val="22"/>
                <w:szCs w:val="22"/>
              </w:rPr>
              <w:t>-)  przyrostków (-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ful</w:t>
            </w:r>
            <w:r>
              <w:rPr>
                <w:rFonts w:cs="Calibri Light" w:ascii="Calibri Light" w:hAnsi="Calibri Light"/>
                <w:sz w:val="22"/>
                <w:szCs w:val="22"/>
              </w:rPr>
              <w:t>,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less</w:t>
            </w:r>
            <w:r>
              <w:rPr>
                <w:rFonts w:cs="Calibri Light" w:ascii="Calibri Light" w:hAnsi="Calibri Light"/>
                <w:sz w:val="22"/>
                <w:szCs w:val="22"/>
              </w:rPr>
              <w:t>) (np. do opisywania produktów/ towarów) i zawsze poprawnie je stosuje.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inne zasady tworzenia przymiotników o znaczeniu przeciwnym (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well-made, badly made</w:t>
            </w:r>
            <w:r>
              <w:rPr>
                <w:rFonts w:cs="Calibri Light" w:ascii="Calibri Light" w:hAnsi="Calibri Light"/>
                <w:sz w:val="22"/>
                <w:szCs w:val="22"/>
              </w:rPr>
              <w:t>) i zawsze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zdań z czasownikiem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look </w:t>
            </w:r>
            <w:r>
              <w:rPr>
                <w:rFonts w:cs="Calibri Light" w:ascii="Calibri Light" w:hAnsi="Calibri Light"/>
                <w:sz w:val="22"/>
                <w:szCs w:val="22"/>
              </w:rPr>
              <w:t>+ przymiotnikiem) i zawsze poprawnie się nimi posługuje.</w:t>
            </w:r>
          </w:p>
          <w:p>
            <w:pPr>
              <w:pStyle w:val="Normal"/>
              <w:numPr>
                <w:ilvl w:val="0"/>
                <w:numId w:val="14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zasady tworzenia regularnych i nieregularnych przysłówków sposobu w stopniu wyższym i najwyższym i zawsze poprawnie się nimi posługuje.</w:t>
            </w:r>
          </w:p>
          <w:p>
            <w:pPr>
              <w:pStyle w:val="Normal"/>
              <w:ind w:left="72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ze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rozpoznaje związki między poszczególnymi częściami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główną myśl tekstu lub fragmentu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potrafi określić główną myśl tekstu lub fragmentu tekstu.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rozpoznaje związki między poszczególnymi częściami teks</w:t>
            </w:r>
            <w:r>
              <w:rPr>
                <w:rFonts w:cs="Calibri Light" w:ascii="Calibri Light" w:hAnsi="Calibri Light"/>
                <w:sz w:val="22"/>
                <w:szCs w:val="22"/>
              </w:rPr>
              <w:t>yu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główną myśl tekstu lub fragmentu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określa główną myśl tekstu lub fragmentu tekstu.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rozpoznaje związki między poszczególnymi częściami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określa główną myśl tekstu lub fragmentu tekstu.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 nieudolnie tworzy proste wypowiedzi ustne, popełniając liczne błędy: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problemy z poprawnym rozpoznaniem i wymawianiem dźwięków zapisanych jako     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cough</w:t>
            </w:r>
            <w:r>
              <w:rPr>
                <w:rStyle w:val="st"/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kɒf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</w:t>
            </w:r>
            <w:r>
              <w:rPr>
                <w:rStyle w:val="seppron-after"/>
                <w:rFonts w:cs="Calibri Light" w:ascii="Calibri Light" w:hAnsi="Calibri Light"/>
                <w:i/>
                <w:sz w:val="22"/>
                <w:szCs w:val="22"/>
              </w:rPr>
              <w:t xml:space="preserve">through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θruː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</w:t>
            </w:r>
            <w:r>
              <w:rPr>
                <w:rStyle w:val="seppron-after"/>
                <w:rFonts w:cs="Calibri Light" w:ascii="Calibri Light" w:hAnsi="Calibri Light"/>
                <w:i/>
                <w:sz w:val="22"/>
                <w:szCs w:val="22"/>
              </w:rPr>
              <w:t>bought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bɔːt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pewną pomocą tworzy proste wypowiedzi ustne, czasem popełniając błędy: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dźwięki zapisane jako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np.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cough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kɒf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</w:t>
            </w:r>
            <w:r>
              <w:rPr>
                <w:rStyle w:val="seppron-after"/>
                <w:rFonts w:cs="Calibri Light" w:ascii="Calibri Light" w:hAnsi="Calibri Light"/>
                <w:i/>
                <w:sz w:val="22"/>
                <w:szCs w:val="22"/>
              </w:rPr>
              <w:t>through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θruː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</w:t>
            </w:r>
            <w:r>
              <w:rPr>
                <w:rStyle w:val="seppron-after"/>
                <w:rFonts w:cs="Calibri Light" w:ascii="Calibri Light" w:hAnsi="Calibri Light"/>
                <w:i/>
                <w:sz w:val="22"/>
                <w:szCs w:val="22"/>
              </w:rPr>
              <w:t>bought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bɔːt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</w:t>
            </w:r>
            <w:r>
              <w:rPr>
                <w:rFonts w:cs="Calibri Light" w:ascii="Calibri Light" w:hAnsi="Calibri Light"/>
                <w:sz w:val="22"/>
                <w:szCs w:val="22"/>
              </w:rPr>
              <w:t>ale ma czasem problemy z wymawianiem ich.</w:t>
            </w:r>
          </w:p>
          <w:p>
            <w:pPr>
              <w:pStyle w:val="Normal"/>
              <w:suppressAutoHyphens w:val="true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proste wypowiedzi ustne, popełniając nieliczne błędy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dźwięki zapisane jako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cough</w:t>
            </w:r>
            <w:r>
              <w:rPr>
                <w:rStyle w:val="st"/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kɒf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>/,</w:t>
            </w:r>
            <w:r>
              <w:rPr>
                <w:rStyle w:val="seppron-after"/>
                <w:rFonts w:cs="Calibri Light" w:ascii="Calibri Light" w:hAnsi="Calibri Light"/>
                <w:i/>
                <w:sz w:val="22"/>
                <w:szCs w:val="22"/>
              </w:rPr>
              <w:t xml:space="preserve"> through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θruː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</w:t>
            </w:r>
            <w:r>
              <w:rPr>
                <w:rStyle w:val="seppron-after"/>
                <w:rFonts w:cs="Calibri Light" w:ascii="Calibri Light" w:hAnsi="Calibri Light"/>
                <w:i/>
                <w:sz w:val="22"/>
                <w:szCs w:val="22"/>
              </w:rPr>
              <w:t>bought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bɔːt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tworzy proste i złożone wypowiedzi ustne: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Rozpoznaje i wymawia dźwięki zapisane jako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np. cough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kɒf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through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θruː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bought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bɔːt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 trudu tworzy bezbłędnie proste i złożone wypowiedzi ustne: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Bezbłędnie rozpoznaje i wymawia dźwięki zapisane jako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np. cough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kɒf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through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θruː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 xml:space="preserve">/, bought </w:t>
            </w:r>
            <w:r>
              <w:rPr>
                <w:rStyle w:val="seppron-before"/>
                <w:rFonts w:cs="Calibri Light" w:ascii="Calibri Light" w:hAnsi="Calibri Light"/>
                <w:sz w:val="22"/>
                <w:szCs w:val="22"/>
              </w:rPr>
              <w:t>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bɔːt</w:t>
            </w:r>
            <w:r>
              <w:rPr>
                <w:rStyle w:val="seppron-after"/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142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ma duże problemy ze stosowaniem form i zwrotów grzecznościowych.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9" w:leader="none"/>
                <w:tab w:val="left" w:pos="131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80" w:leader="none"/>
              </w:tabs>
              <w:ind w:hanging="180" w:left="180" w:right="0"/>
              <w:rPr>
                <w:rFonts w:ascii="Calibri Light" w:hAnsi="Calibri Light" w:eastAsia="Calibri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formy i zwroty grzecznościowe, często popełniając błędy.</w:t>
            </w:r>
          </w:p>
          <w:p>
            <w:pPr>
              <w:pStyle w:val="Normal"/>
              <w:tabs>
                <w:tab w:val="clear" w:pos="708"/>
                <w:tab w:val="left" w:pos="180" w:leader="none"/>
                <w:tab w:val="left" w:pos="226" w:leader="none"/>
              </w:tabs>
              <w:ind w:hanging="180" w:left="180" w:right="0"/>
              <w:rPr>
                <w:rStyle w:val="ipa"/>
                <w:rFonts w:ascii="Calibri Light" w:hAnsi="Calibri Light" w:eastAsia="Calibri" w:cs="Calibri Light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21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431" w:leader="none"/>
              </w:tabs>
              <w:ind w:hanging="142" w:left="181" w:right="0"/>
              <w:rPr>
                <w:rFonts w:ascii="Calibri Light" w:hAnsi="Calibri Light" w:eastAsia="Calibri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Stosuje formy i zwroty grzecznościowe, popełniając nieliczne błędy.</w:t>
            </w:r>
          </w:p>
          <w:p>
            <w:pPr>
              <w:pStyle w:val="Akapitzlist"/>
              <w:rPr>
                <w:rStyle w:val="ipa"/>
                <w:rFonts w:ascii="Calibri Light" w:hAnsi="Calibri Light" w:eastAsia="Calibri" w:cs="Calibri Light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>
            <w:pPr>
              <w:pStyle w:val="Normal"/>
              <w:numPr>
                <w:ilvl w:val="0"/>
                <w:numId w:val="33"/>
              </w:numPr>
              <w:ind w:hanging="154" w:left="308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stosuje formy i zwroty grzecznościowe.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bezbłędnie, stosując bogate słownictwo, tworzy krótkie wypowiedzi pisemne: opisuje miejsca, przedmioty i zjawiska, przedstawia fakty z teraźniejszości, przedstawia plany na przyszłość, opowiada o wydarzeniu z przeszłości (np. opis zakupu prezentu oraz samego prezentu w liście z podziękowaniem za otrzymane pieniądze na prezent).</w:t>
            </w:r>
          </w:p>
          <w:p>
            <w:pPr>
              <w:pStyle w:val="Normal"/>
              <w:numPr>
                <w:ilvl w:val="0"/>
                <w:numId w:val="33"/>
              </w:numPr>
              <w:ind w:hanging="360" w:left="36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stosuje formy i zwroty grzecznościowe.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13" w:leader="none"/>
              </w:tabs>
              <w:ind w:hanging="213" w:left="21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(np. o przedmiotach, które chce nabyć); wyraża swoją opinię; zgadza się lub nie zgadza z opiniami innych (o np. zakupionych przedmiotach/ towarach); wyraża intencje; pyta o pozwolenie 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  <w:p>
            <w:pPr>
              <w:pStyle w:val="Normal"/>
              <w:tabs>
                <w:tab w:val="clear" w:pos="708"/>
                <w:tab w:val="left" w:pos="431" w:leader="none"/>
              </w:tabs>
              <w:ind w:left="43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415" w:leader="none"/>
              </w:tabs>
              <w:ind w:hanging="360" w:left="415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o przedmiotach, które chce nabyć); wyraża swoją opinię; zgadza się lub nie zgadza z opiniami innych (o np. zakupionych przedmiotach/ towarach); wyraża intencje; pyta o pozwolenie 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26"/>
              </w:numPr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(np. o przedmiotach, które chce nabyć); wyraża swoją opinię; zgadza się lub nie zgadza z opiniami innych (o np. zakupionych przedmiotach/ towarach); wyraża intencje; pyta o pozwolenie 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438" w:leader="none"/>
              </w:tabs>
              <w:ind w:hanging="360" w:left="438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(np. o przedmiotach, które chce nabyć); wyraża swoją opinię; zgadza się lub nie zgadza z opiniami innych (o np. zakupionych przedmiotach/ towarach); wyraża intencje; pyta o pozwolenie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360" w:leader="none"/>
              </w:tabs>
              <w:ind w:hanging="141" w:left="30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o przedmiotach, które chce nabyć); wyraża swoją opinię; zgadza się lub nie zgadza z opiniami innych (o np. zakupionych przedmiotach/ towarach); wyraża intencje; pyta o pozwolenie 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 języku polskim informacje sformułowane w języku angielskim.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informacje sformułowane w języku angielskim.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431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431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431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</w:rPr>
      </w:pPr>
      <w:r>
        <w:br w:type="page"/>
      </w:r>
      <w:r>
        <w:rPr>
          <w:rFonts w:cs="Calibri Light" w:ascii="Calibri Light" w:hAnsi="Calibri Light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5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541"/>
        <w:gridCol w:w="2542"/>
        <w:gridCol w:w="2541"/>
        <w:gridCol w:w="2542"/>
        <w:gridCol w:w="2542"/>
      </w:tblGrid>
      <w:tr>
        <w:trPr>
          <w:trHeight w:val="406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92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słownictwo z obszarów:wynalazki, korzystanie z podstawowych urządzeń technicznych i technologii informacyjno- komunikacyjnych.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72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popełniając liczne błędy posługuje się słownictwem z obszarów: twórcy i ich dzieła,  uczestnictwo w kulturze.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i, popełniając liczne błędy, tworzy rzeczowniki od czasowników za pomocą końcówek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ion, -tion, -ation,   -y, -ery, -ment.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 trudem, popełniając liczne błędy,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(np. o dawnych wynalazkach).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 trudem, popełniając liczne błędy, stosuje wykrzykniki: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How…!,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What a(n) …!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(dot. wyrażania opinii).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i z trudem, popełniając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z trudem, popełniając liczne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(dot. znanych dawnych artystów).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Słabo zna zasady i z trudem stosuje w zdaniach przymiotniki z przyimkami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good at, excited about, afraid of),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popełniając liczne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czas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do opisania zawodów.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Popełniając liczne błędy stosuje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0" w:leader="none"/>
                <w:tab w:val="left" w:pos="272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podaje słownictwo z obszarów: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wynalazki, korzystanie z podstawowych urządzeń technicznych i technologii informacyjno- komunikacyjnych; popełnia dość liczne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błędy, posługuje się słownictwem z obszarów: twórcy i ich dzieła, uczestnictwo w kulturze.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rzeczowniki od czasowników za pomocą końcówek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ion, -tion, -ation,   -y, -ery, -ment.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180" w:leader="none"/>
              </w:tabs>
              <w:suppressAutoHyphens w:val="true"/>
              <w:ind w:hanging="218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i, czasem popełniając błędy,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i, czasem popełniając błędy,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(np. o dawnych wynalazkach)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wykrzykniki: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How…!,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What a(n) …!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(dot. wyrażania opinii).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tworzenia i, czasem popełniając błędy,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Częściowo zna zasady i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(dot. znanych dawnych artystów); czasami popełnia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Częściowo zna zasady i stosuje w zdaniach przymiotniki z przyimkami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good at, excited about, afraid of)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; czasami popełnia błędy.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czas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do opisania zawodów.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clear" w:pos="708"/>
                <w:tab w:val="left" w:pos="272" w:leader="none"/>
                <w:tab w:val="left" w:pos="431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Nie zawsze poprawnie stosuje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podaje słownictwo z obszarów: 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wynalazki, korzystanie z podstawowych urządzeń technicznych i technologii informacyjno- komunikacyjnych.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posługuje się słownictwem z obszarów: twórcy i ich dzieła, uczestnictwo w kulturze.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zazwyczaj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rzeczowniki od czasowników za pomocą końcówek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ion, -tion, -ation, -y, -ery, -ment.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(np. o dawnych wynalazkach). 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zazwyczaj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wykrzykniki: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How…!,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What a(n) …!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(dot. wyrażania opinii).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zazwyczaj poprawnie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zazwyczaj poprawnie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(dot. znanych dawnych artystów).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Zna zasady i zazwyczaj poprawnie stosuje w zdaniach przymiotniki z przyimkami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good at, excited about, afraid of)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czas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do opisania zawodów.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ind w:left="324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poprawnie stosuje słownictwo z obszarów:  wynalazki, korzystanie z podstawowych urządzeń technicznych i technologii informacyjno- komunikacyjnych.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posługuje się słownictwem z obszarów: twórcy i ich dzieła, uczestnictwo w kulturze.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  <w:tab w:val="left" w:pos="301" w:leader="none"/>
              </w:tabs>
              <w:ind w:hanging="360" w:left="322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niemal zawsze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rzeczowniki od czasowników za pomocą końcówek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ion, -tion, -ation, </w:t>
            </w:r>
          </w:p>
          <w:p>
            <w:pPr>
              <w:pStyle w:val="Normal"/>
              <w:tabs>
                <w:tab w:val="clear" w:pos="708"/>
                <w:tab w:val="left" w:pos="181" w:leader="none"/>
                <w:tab w:val="left" w:pos="301" w:leader="none"/>
              </w:tabs>
              <w:ind w:left="322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  <w:t>-y, -ery, -ment.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niemal 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niemal 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(np. o dawnych wynalazkach).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niemal  zawsze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wykrzykniki: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How…!,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What a(n) …!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(dot. wyrażania opinii).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niemal  zawsze poprawnie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niemal  zawsze poprawnie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(dot. znanych dawnych artystów).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Zna zasady i niemal  zawsze poprawnie stosuje w zdaniach przymiotniki z przyimkami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good at, excited about, afraid of)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czas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do opisania zawodów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ind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wynalazki, korzystanie z podstawowych urządzeń technicznych i technologii informacyjno- komunikacyjnych.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i bezbłędnie posługuje się słownictwem z obszarów: twórcy i ich dzieła, uczestnictwo w kulturze.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ind w:hanging="360" w:left="322" w:right="0"/>
              <w:rPr>
                <w:rFonts w:ascii="Calibri Light" w:hAnsi="Calibri Light" w:cs="Calibri Light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zawsze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rzeczowniki od czasowników za pomocą końcówek -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ion, -tion, -ation, </w:t>
            </w:r>
          </w:p>
          <w:p>
            <w:pPr>
              <w:pStyle w:val="Normal"/>
              <w:ind w:left="322" w:right="0"/>
              <w:rPr>
                <w:rFonts w:ascii="Calibri Light" w:hAnsi="Calibri Light" w:cs="Calibri Light"/>
                <w:i/>
                <w:i/>
                <w:sz w:val="22"/>
                <w:szCs w:val="22"/>
              </w:rPr>
            </w:pPr>
            <w:r>
              <w:rPr>
                <w:rFonts w:cs="Calibri Light" w:ascii="Calibri Light" w:hAnsi="Calibri Light"/>
                <w:i/>
                <w:sz w:val="22"/>
                <w:szCs w:val="22"/>
              </w:rPr>
              <w:t>-y, -ery, -ment.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tworzy 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tworzy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zdania twierdzące i przeczące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(np. o dawnych wynalazkach).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zawsze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stosuje wykrzykniki: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How…!,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What a(n) …!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(dot. wyrażania opinii).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zawsze poprawnie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simple.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(dot. znanych współczesnych artystów).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Zna zasady i zawsze poprawnie tworzy pytania ogólne, szczegółowe i odpowiedzi na nie w stronie biernej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 xml:space="preserve">Past simple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(dot. znanych dawnych artystów).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Zna zasady i zawsze poprawnie stosuje w zdaniach przymiotniki z przyimkami (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good at, excited about, afraid of)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stosuje 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czas 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  <w:lang w:eastAsia="en-US"/>
              </w:rPr>
              <w:t xml:space="preserve"> do opisania zawodów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przysłówki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First, Then, Finally.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 (dot. wypowiedzi o wynalazcach/wynalazkach i artystach/dziełach sztuki).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 (dot. wypowiedzi o wynalazcach/ wynalazkach i artystach/dziełach sztuki).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 (dot. wypowiedzi o wynalazcach/ wynalazkach i artystach/dziełach sztuki).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znajduje w wypowiedzi zarówno proste, jak i złożone informacje. (dot. wypowiedzi o wynalazcach/wynalazkach i artystach/dziełach sztuki).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i poprawnie znajduje w wypowiedzi zarówno proste, jak i złożone informacje. (dot. wypowiedzi o wynalazcach/wynalazkach i artystach/dziełach sztuki).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popełnia liczne błędy (dot. np. historii telefonów komórkowych).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główną myśl tekstu/fragmentu tekstu, ale zdarza mu się popełniać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kontekst tekstu (jego formę), ale zdarza mu się popełniać błędy.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czasem popełnia błędy (dot. np. historii telefonów komórkowych).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potrafi określić główną myśl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potrafi określić kontekst tekstu (jego formę).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 (dot. np. historii telefonów komórkowych).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główną myśl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kontekst tekstu (jego formę).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znajduje w tekście podstawowe oraz złożone informacje (dot. np. historii telefonów komórkowych).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określa główną myśl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określa kontekst tekstu (jego formę).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znajduje w tekście podstawowe oraz złożone informacje (dot. np. historii telefonów komórkowych).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określa główną myśl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określa kontekst tekstu (jego formę).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223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 nieudolnie tworzy proste wypowiedzi ustne, popełniając liczne błędy: przedstawia fakty z przeszłości (dot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 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223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rozpoznaje i wymawia dźwięk zapisany jako –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tion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ʃ(ə)n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tworzy proste wypowiedzi ustne, czasem popełniając błędy: przedstawia fakty z przeszłości (dot.i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180" w:leader="none"/>
              </w:tabs>
              <w:suppressAutoHyphens w:val="true"/>
              <w:ind w:hanging="141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rozpoznaje i wymawia dźwięk zapisany jako –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tion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ʃ(ə)n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223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Tworzy proste wypowiedzi ustne, popełniając nieliczne błędy: przedstawia fakty z przeszłości (dot. 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 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223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 zapisany jako –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tion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ʃ(ə)n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i złożone wypowiedzi ustne: przedstawia fakty z przeszłości (dot.i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wymawia dźwięk zapisany jako –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tion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ʃ(ə)n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tworzy poprawne proste i złożone wypowiedzi ustne: przedstawia fakty z przeszłości (dot.  i wynalazków), przedstawia fakty z teraźniejszości (dot. korzystania z podstawowych urządzeń i technologii informacyjno-komunikacyjnych), opisuje miejsca, przedmioty i ludzi (np. rzeźby, fotografie, zdjęcia, rozwiązania techniczne na wystawach, zwycięskie projekty),  przedstawia plany na przyszłość.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rozpoznaje i wymawia dźwięk zapisany jako –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tion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</w:t>
            </w:r>
            <w:r>
              <w:rPr>
                <w:rStyle w:val="pron"/>
                <w:rFonts w:cs="Calibri Light" w:ascii="Calibri Light" w:hAnsi="Calibri Light"/>
                <w:sz w:val="22"/>
                <w:szCs w:val="22"/>
              </w:rPr>
              <w:t>ʃ(ə)n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3"/>
              </w:numPr>
              <w:tabs>
                <w:tab w:val="clear" w:pos="708"/>
                <w:tab w:val="left" w:pos="-593" w:leader="none"/>
              </w:tabs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przedstawia fakty z przeszłości i teraźniejszości (dot. i wynalazków, eksponatów na wystawach), opisuje ludzi, miejsca i przedmioty (dot. ogłoszenia dla szkolnej galerii sztuki, opisywania prac artystów z różnych dziedzin sztuki), opowiada o czynnościach z przeszłości.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142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przedstawia fakty z przeszłości i teraźniejszości (dot.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360" w:left="31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krótkie wypowiedzi pisemne: przedstawia fakty z przeszłości i teraźniejszości (dot. 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230" w:left="29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urozmaicone słownictwo, tworzy krótkie wypowiedzi pisemne: przedstawia fakty z przeszłości i teraźniejszości (dot.i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ind w:hanging="240" w:left="26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i bezbłędnie, stosując bogate słownictwo, tworzy krótkie wypowiedzi pisemne: przedstawia fakty z przeszłości i teraźniejszości (dot. i wynalazków, eksponatów na wystawach), opisuje ludzi, miejsca i przedmioty (dot. ogłoszenia dla szkolnej galerii sztuki, opisywania prac artystów z różnych dziedzin sztuki), opowiada o czynnościach z przeszłości.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7"/>
              </w:numPr>
              <w:ind w:hanging="141" w:left="2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 uzyskuje i przekazuje informacje (np. o dziełach architektury/sztuki)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7"/>
              </w:numPr>
              <w:ind w:hanging="152" w:left="28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o dziełach architektury/sztuki)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(np. o dziełach architektury/sztuki)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  <w:p>
            <w:pPr>
              <w:pStyle w:val="Normal"/>
              <w:ind w:left="318" w:right="0"/>
              <w:rPr>
                <w:rStyle w:val="ipa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ind w:hanging="360" w:left="33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reaguje w prostych i złożonych sytuacjach: uzyskuje i przekazuje informacje (np. o dziełach architektury/sztuki)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4"/>
              </w:numPr>
              <w:ind w:hanging="360" w:left="3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o dziełach architektury/sztuki)</w:t>
            </w:r>
            <w:r>
              <w:rPr>
                <w:rStyle w:val="ipa"/>
                <w:rFonts w:eastAsia="Calibri" w:cs="Calibri Light" w:ascii="Calibri Light" w:hAnsi="Calibri Light"/>
                <w:sz w:val="22"/>
                <w:szCs w:val="22"/>
              </w:rPr>
              <w:t>; wyraża swoje upodobania, intencje, pragnienia; pyta o upodobania, intencje, pragnienia innych osób; wyraża emocje i uczucia (np. związane z dziełami sztuki), zachęca (np. do udziału w konkursie).</w:t>
            </w:r>
          </w:p>
        </w:tc>
      </w:tr>
      <w:tr>
        <w:trPr>
          <w:trHeight w:val="533" w:hRule="atLeast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przekazuje w języku angielskim informacje sformułowane w języku polskim.</w:t>
            </w:r>
          </w:p>
          <w:p>
            <w:pPr>
              <w:pStyle w:val="Normal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przekazuje w języku polskim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6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541"/>
        <w:gridCol w:w="2541"/>
        <w:gridCol w:w="2542"/>
        <w:gridCol w:w="2541"/>
        <w:gridCol w:w="2542"/>
      </w:tblGrid>
      <w:tr>
        <w:trPr>
          <w:trHeight w:val="401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287" w:leader="none"/>
              </w:tabs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155" w:leader="none"/>
              </w:tabs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307" w:leader="none"/>
              </w:tabs>
              <w:ind w:left="71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wyrazy z obszarów: uprawianie sportu, sprzęt sportowy, obiekty sportowe, imprezy sportowe.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wyrazy z obszarów: tryb życia, choroby i ich objawy.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w zdaniach tryb rozkazujący do udzielania wskazówek i wydawania instrukcji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zdjęć.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próbuje posługiwać się czasami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stara się stosować spójniki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when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while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stosując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stosując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can/could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liczne błędy, stosując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allowed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tym, czy mogło się/wolno było coś zrobić w przeszłości.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często popełnia  błędy, zadając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May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często popełnia  błędy, zadając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nieformalny).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Bardzo często popełnia  błędy, zadając pytanie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Could you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(np. do wyrażenia prośby, żeby ktoś coś zrobił).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reguł/instrukcji/ zasad.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 liczne błędy w  użyciu i pisowni liczebników porządkowych.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21" w:leader="none"/>
              </w:tabs>
              <w:suppressAutoHyphens w:val="true"/>
              <w:ind w:hanging="221" w:left="22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 korzysta ze słów: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 of all, Second, Third, Finally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etapów procesu.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wyrazy z obszarów: uprawianie sportu, sprzęt sportowy, obiekty sportowe, imprezy sportowe.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wyrazy z obszarów: tryb życia, choroby i ich objawy.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w zdaniach tryb rozkazujący do udzielania wskazówek i wydawania instrukcji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zdjęć.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posługuje się czasami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spójniki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when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while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stosując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stosując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can/could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 dość liczne błędy, stosując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allowed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tym, czy mogło się/wolno było coś zrobić w przeszłości.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często popełnia błędy, zadając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May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często popełnia błędy, zadając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nieformalny).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Dość często popełnia błędy, zadając pytanie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Could you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(np. do wyrażenia prośby, żeby ktoś coś zrobił).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reguł/instrukcji/ zasad.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 zawsze poprawnie używa i zapisuje liczebniki porządkowe.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07" w:leader="none"/>
              </w:tabs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 zawsze poprawnie korzysta ze słów: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 of all, Second, Third, Finally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etapów procesu.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wyrazów z obszarów: uprawianie sportu, sprzęt sportowy, obiekty sportowe, imprezy sportowe.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większość wymaganych wyrazów z obszarów: tryb życia, choroby i ich objawy.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  <w:color w:val="0070C0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w zdaniach tryb rozkazujący do udzielania wskazówek i wydawania instrukcji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zdjęć.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posługuje się czasami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stosuje spójniki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when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while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can/could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allowed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tym, czy mogło się/wolno było coś zrobić w przeszłości.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zadaje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May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zadaje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nieformalny).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Zazwyczaj poprawnie zadaje pytanie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Could you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(np. do wyrażenia prośby, żeby ktoś coś zrobił).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reguł/instrukcji/zasad.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stosuje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zazwyczaj poprawnie używa i zapisuje liczebniki porządkowe.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zazwyczaj poprawnie korzysta ze słów: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 of all, Second, Third, Finally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etapów procesu.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suppressAutoHyphens w:val="true"/>
              <w:ind w:left="35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wyrazy z obszarów: uprawianie sportu, sprzęt sportowy, obiekty sportowe, imprezy sportowe.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wyrazy z obszarów: tryb życia, choroby i ich objawy.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w zdaniach tryb rozkazujący do udzielania wskazówek i wydawania instrukcji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zdjęć.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posługuje się czasami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spójniki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when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while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can/could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allowed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tym, czy mogło się/wolno było coś zrobić w przeszłości.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zadaje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May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zadaje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nieformalny).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zadaje pytanie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Could you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(np. do wyrażenia prośby, żeby ktoś coś zrobił).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reguł/instrukcji/zasad.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poprawnie stosuje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poprawnie używa i zapisuje liczebniki porządkowe.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poprawnie korzysta ze słów: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 of all, Second, Third, Finally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etapów procesu.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wyrazy z obszarów: uprawianie sportu, sprzęt sportowy, obiekty sportowe, imprezy sportowe.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wyrazy z obszarów: tryb życia, choroby i ich objawy.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zawsze bezbłędnie stosuje w zdaniach tryb rozkazujący do udzielania wskazówek i wydawania instrukc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ji 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zawsze bezbłędnie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zdjęć.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zawsze poprawnie posługuje się czasami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wydarzenia przeszłego, które miało miejsce, gdy działa się inna czynność przeszła (dot. np. urazów/wypadków, które wydarzyły się podczas uprawiania sportu).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stosuje spójniki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when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while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should/shouldn’t </w:t>
            </w:r>
            <w:r>
              <w:rPr>
                <w:rFonts w:cs="Calibri Light" w:ascii="Calibri Light" w:hAnsi="Calibri Light"/>
                <w:sz w:val="22"/>
                <w:szCs w:val="22"/>
              </w:rPr>
              <w:t>do udzielenia rady (dot. np. odpowiedniego dla kogoś sportu)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can/could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zgody/pozwolenia lub opisania umiejętności – w zdaniach twierdzących, przeczących, pytających i w krótkich odpowiedziach.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allowed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tym, czy mogło się/wolno było coś zrobić w przeszłości.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zadaje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May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zadaje pytanie o pozwolenie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Can I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(styl nieformalny).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zadaje pytanie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Could you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…? (np. do wyrażenia prośby, żeby ktoś coś zrobił).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stosuje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reguł/instrukcji/zasad.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stosuje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have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co się musi lub czego nie musi się robić – w zdaniach twierdzących, przeczących, pytających i w krótkich odpowiedziach.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stosuje czasownik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mustn’t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tego, czego nie wolno robić (dot. np. reguł w sportach indywidulanych i zespołowych).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zawsze poprawnie używa i zapisuje liczebniki porządkowe.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i zawsze poprawnie korzysta ze słów: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First of all, Second, Third, Finally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etapów procesu.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307" w:leader="none"/>
                <w:tab w:val="left" w:pos="448" w:leader="none"/>
              </w:tabs>
              <w:ind w:left="43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 z trudnością znajduje proste informacje w wypowiedzi,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 z trudnością określa intencje nadawcy wypowiedzi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nauczyciela znajduje proste informacje w wypowiedzi, przy wyszukiwaniu złożonych informacji popełnia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nauczyciela określa intencje nadawcy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określa intencje nadawcy wypowiedzi.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intencje nadawcy wypowiedzi.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określa intencje nadawcy wypowiedzi.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 z trudem znajduje w tekście określone informacje, przy wyszukiwaniu złożonych informacji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 nauczyciela z trudem określa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myśl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główną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nauczyciela z trudem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nauczyciela na ogół znajduje w tekście określone informacje, przy wyszukiwaniu złożonych informacji popełnia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niewielką pomocą nauczyciela na ogół potrafi określić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myśl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główną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nauczyciela na ogół rozpoznaje związki między poszczególnymi częściami tekstu.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określa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myśl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główną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określa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myśl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główną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bezbłędnie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i bezbłędnie znajduje w tekście podstawowe oraz złożone informacje.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samodzielnie określa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myśl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główną tekstu/fragmentu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rozpoznaje związki między poszczególnymi częściami tekstu.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>
            <w:pPr>
              <w:pStyle w:val="Normal"/>
              <w:numPr>
                <w:ilvl w:val="0"/>
                <w:numId w:val="12"/>
              </w:numPr>
              <w:ind w:hanging="221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trudem, z dużą pomocą nauczyciela formułuje argumenty ‘za’ podaną tezą. 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trudem rozpoznaje i popełniając liczne błędy stara się wymawiać ‘a’ w wyrazach odpowiednio jak w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tch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/æ/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/eɪ/.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pomocą nauczyciela formułuje argumenty ‘za’ podaną tezą.</w:t>
            </w:r>
          </w:p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207" w:left="207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rozpoznaje i często poprawnie wymawia ‘a’ w wyrazach odpowiednio jak w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tch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/æ/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/eɪ/. </w:t>
            </w:r>
          </w:p>
          <w:p>
            <w:pPr>
              <w:pStyle w:val="Normal"/>
              <w:suppressAutoHyphens w:val="true"/>
              <w:ind w:left="419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70" w:leader="none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Tworzy proste wypowiedzi ustne, popełniając nieliczne, niezakłócające komunikacji błędy: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70" w:leader="none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Stara się samodzielnie formułować argumenty ‘za’ podaną tezą.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70" w:leader="none"/>
                <w:tab w:val="left" w:pos="287" w:leader="none"/>
              </w:tabs>
              <w:suppressAutoHyphens w:val="true"/>
              <w:ind w:hanging="214" w:left="214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rozpoznaje i wymawia ‘a’ w wyrazach odpowiednio jak w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tch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/æ/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/eɪ/. 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ind w:left="226" w:right="0"/>
              <w:rPr>
                <w:rStyle w:val="st"/>
                <w:rFonts w:ascii="Calibri Light" w:hAnsi="Calibri Light" w:cs="Calibri Light"/>
                <w:sz w:val="22"/>
                <w:szCs w:val="22"/>
              </w:rPr>
            </w:pPr>
            <w:r>
              <w:rPr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112" w:leader="none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112" w:leader="none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Sprawnie formułuje argumenty ‘za’ podaną tezą.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112" w:leader="none"/>
                <w:tab w:val="left" w:pos="155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rozpoznaje i wymawia ‘a’ w wyrazach odpowiednio jak w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tch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/æ/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/eɪ/. 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226" w:right="0"/>
              <w:rPr>
                <w:rStyle w:val="st"/>
                <w:rFonts w:ascii="Calibri Light" w:hAnsi="Calibri Light" w:cs="Calibri Light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112" w:leader="none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 tworzy proste i złożone wypowiedzi ustne: opowiada o czynnościach i wydarzeniach z teraźniejszości i przeszłości (np. o wrażeniach z wyjazdu sportowego); wyraża opinie (np. jaki sport ktoś powinien uprawiać); przedstawia fakty z przeszłości i teraźniejszości (np. zasady obowiązujące podczas uprawiania sportu); opisuje ludzi, przedmioty i miejsca (dot. np. opisywania zdjęć).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112" w:leader="none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formułuje argumenty ‘za’ podaną tezą.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-112" w:leader="none"/>
                <w:tab w:val="left" w:pos="307" w:leader="none"/>
              </w:tabs>
              <w:suppressAutoHyphens w:val="true"/>
              <w:ind w:hanging="142" w:left="172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rozpoznaje i wymawia ‘a’ w wyrazach odpowiednio jak w np.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c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tch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/æ/ lub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</w:t>
            </w:r>
            <w:r>
              <w:rPr>
                <w:rFonts w:cs="Calibri Light" w:ascii="Calibri Light" w:hAnsi="Calibri Light"/>
                <w:i/>
                <w:sz w:val="22"/>
                <w:szCs w:val="22"/>
                <w:u w:val="single"/>
              </w:rPr>
              <w:t>a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ve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/eɪ/. 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rPr>
                <w:rStyle w:val="st"/>
                <w:rFonts w:ascii="Calibri Light" w:hAnsi="Calibri Light" w:cs="Calibri Light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ind w:hanging="141" w:left="26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ind w:hanging="142" w:left="2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 lub z pomocą nauczyciela tworzy bardzo proste wypowiedzi pisemne: 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287" w:leader="none"/>
              </w:tabs>
              <w:ind w:hanging="142" w:left="14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 niezakłócające komunikacji, tworzy krótkie wypowiedzi pisemne: 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0"/>
              </w:numPr>
              <w:tabs>
                <w:tab w:val="clear" w:pos="708"/>
                <w:tab w:val="left" w:pos="155" w:leader="none"/>
              </w:tabs>
              <w:ind w:hanging="142" w:left="15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urozmaicone słownictwo, tworzy krótkie wypowiedzi pisemne: opisuje wydarzenia z przeszłości i teraźniejszości (np. wypadki/urazy, które miały miejsce podczas uprawiania sportu); przedstawia fakty z teraźniejszości; opisuje ludzi, przedmioty i miejsca.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166" w:leader="none"/>
              </w:tabs>
              <w:suppressAutoHyphens w:val="true"/>
              <w:ind w:hanging="166" w:left="16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i bezbłędnie, stosując bogate słownictwo, tworzy krótkie wypowiedzi pisemne: opisuje wydarzenia z przeszłości i teraźniejszości (np. wypadki/urazy, które miały miejsce podczas uprawiania sportu); przedstawia fakty z teraźniejszości; opisuje ludzi, przedmioty i miejsca. </w:t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62" w:left="22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Nieudolnie reaguje w prostych sytuacjach, popełniając liczne błędy: uzyskuje i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>
            <w:pPr>
              <w:pStyle w:val="Normal"/>
              <w:ind w:left="226" w:right="0"/>
              <w:rPr>
                <w:rStyle w:val="st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8" w:left="207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popełniając często niewielkie błędy: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>
            <w:pPr>
              <w:pStyle w:val="Normal"/>
              <w:ind w:left="226" w:right="0"/>
              <w:rPr>
                <w:rStyle w:val="st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287" w:leader="none"/>
              </w:tabs>
              <w:ind w:hanging="214" w:left="21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popełniając niewielkie błędy niezakłócające komunikatu: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ind w:left="226" w:right="0"/>
              <w:rPr>
                <w:rStyle w:val="st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155" w:leader="none"/>
              </w:tabs>
              <w:ind w:hanging="17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reaguje w prostych i bardziej złożonych sytuacjach: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>
            <w:pPr>
              <w:pStyle w:val="Akapitzlist"/>
              <w:tabs>
                <w:tab w:val="clear" w:pos="708"/>
                <w:tab w:val="left" w:pos="155" w:leader="none"/>
              </w:tabs>
              <w:ind w:left="455" w:right="0"/>
              <w:rPr>
                <w:rStyle w:val="st"/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tabs>
                <w:tab w:val="clear" w:pos="708"/>
                <w:tab w:val="left" w:pos="307" w:leader="none"/>
              </w:tabs>
              <w:ind w:hanging="172" w:left="172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zawsze poprawnie reaguje w prostych i bardziej złożonych sytuacjach:</w:t>
            </w:r>
            <w:r>
              <w:rPr>
                <w:rStyle w:val="ipa"/>
                <w:rFonts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>przekazuje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informacje dotyczące wydarzeń z przeszłości i teraźniejszości (np. dolegliwości/ kontuzji odniesionej podczas uprawiania sportu);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prosi o radę i udziela rady (związanej z uprawianiem sportu); pyta o pozwolenie (np. pożyczenia sprzętu sportowego) lub jego brak; udziela lub nie udziela pozwolenia; wyraża prośbę (np. o radę) oraz zgodę; odmawia spełnienia prośby; nakazuje, zakazuje, instruuje (np. jak dotrzeć do określonego miejsca, jakie są zasady w danym sporcie); zachęca (np. do uprawiania jakiegoś sportu).</w:t>
            </w:r>
          </w:p>
          <w:p>
            <w:pPr>
              <w:pStyle w:val="Normal"/>
              <w:tabs>
                <w:tab w:val="clear" w:pos="708"/>
                <w:tab w:val="left" w:pos="307" w:leader="none"/>
              </w:tabs>
              <w:ind w:left="272" w:right="0"/>
              <w:rPr>
                <w:rStyle w:val="st"/>
                <w:rFonts w:ascii="Calibri Light" w:hAnsi="Calibri Light" w:cs="Calibri Light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suppressAutoHyphens w:val="true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polskim informacje sformułowane w języku angielskim, czasem popełniając błędy.</w:t>
            </w:r>
          </w:p>
          <w:p>
            <w:pPr>
              <w:pStyle w:val="Normal"/>
              <w:ind w:left="272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28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87" w:leader="none"/>
              </w:tabs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55" w:leader="none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155" w:leader="none"/>
              </w:tabs>
              <w:ind w:left="36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  <w:tab w:val="left" w:pos="307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  <w:tab w:val="left" w:pos="307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r>
        <w:br w:type="page"/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7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2552"/>
        <w:gridCol w:w="2551"/>
        <w:gridCol w:w="2552"/>
        <w:gridCol w:w="2552"/>
      </w:tblGrid>
      <w:tr>
        <w:trPr>
          <w:trHeight w:val="47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z obszarów: umiejętności i zainteresowania, dane personalne, uczucia i emocje; popełnia liczne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wymagane słowa z obszarów:  szkoła i jej pomieszczenia, zajęcia pozalekcyjne, życie szkoły, przedmioty nauczania, oceny szkolne, uczenie się,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dość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formy spędzania czasu wolnego, popełniając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nazywa popularne zawody, popełniając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podaje wyrazy z obszaru: uczestnictwo w kulturze, popełniając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z trudem używa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wouldn’t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swoich zainteresowaniach, o tym, co chciałby a czego nie chciałby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robić.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liczne błędy, z trudem używa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should/shouldn’t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udzielania rad.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 i przeczących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(do mówienia o naszych przewidywaniach dot. przyszłości), popełniając liczne błędy.  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 i przeczących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zamiaru; popełnia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zdań twierdzących i przeczących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zaplanowanej przyszłości.</w:t>
            </w:r>
          </w:p>
          <w:p>
            <w:pPr>
              <w:pStyle w:val="Normal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planu zajęć; popełnia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might / might not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zazwyczaj niepoprawnie stosuje go w zdaniach.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zwroty: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rather, would prefer (to), would like (to)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niepoprawnie stosuje je w pytaniach o preferencje i odpowiedziach na nie.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0; popełnia liczne błędy.</w:t>
            </w:r>
          </w:p>
          <w:p>
            <w:pPr>
              <w:pStyle w:val="Akapitzlist"/>
              <w:numPr>
                <w:ilvl w:val="0"/>
                <w:numId w:val="32"/>
              </w:numPr>
              <w:ind w:hanging="181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1; popełnia liczne błędy.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słowa z obszarów: umiejętności i zainteresowania, dane personalne, uczucia i emocje; czasem popełnia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wymagane słowa z obszarów:  szkoła i jej pomieszczenia, zajęcia pozalekcyjne, życie szkoły, przedmioty nauczania, oceny szkolne, uczenie się,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czasem popełniając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formy spędzania czasu wolnego, czasem popełniając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nazywa popularne zawody, czasem popełniając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podaje wyrazy z obszaru: uczestnictwo w kulturze, czasem popełniając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używa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wouldn’t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swoich zainteresowaniach, o tym, co chciałby a czego nie chciałby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robić</w:t>
            </w:r>
            <w:r>
              <w:rPr>
                <w:rFonts w:cs="Calibri Light" w:ascii="Calibri Light" w:hAnsi="Calibri Light"/>
                <w:sz w:val="22"/>
                <w:szCs w:val="22"/>
              </w:rPr>
              <w:t>, czasem popełniając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i używa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should/shouldn’t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udzielania rad.</w:t>
            </w:r>
          </w:p>
          <w:p>
            <w:pPr>
              <w:pStyle w:val="Normal"/>
              <w:ind w:left="181" w:right="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 i przeczących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mówienia o naszych przewidywaniach dot. przyszłości) i często popełnia błędy.</w:t>
            </w:r>
          </w:p>
          <w:p>
            <w:pPr>
              <w:pStyle w:val="Normal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 i przeczących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zamiaru i często popełnia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zdań twierdzących i przeczących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zaplanowanej przyszłości; czasem popełnia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planu zajęć; często popełnia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might / might not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 pewnymi błędami tworzy z nim zdania.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znaczenie zwrotów: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rather, would prefer (to), would like (to)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 pewnymi błędami stosuje je w pytaniach o preferencje i odpowiedziach na nie.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0; często popełnia błędy.</w:t>
            </w:r>
          </w:p>
          <w:p>
            <w:pPr>
              <w:pStyle w:val="Normal"/>
              <w:numPr>
                <w:ilvl w:val="0"/>
                <w:numId w:val="39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1; często popełnia błędy.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podaje większość wymaganych słów z obszarów: umiejętności i zainteresowania, dane personalne, uczucia i emocje.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podaje wymagane słowa z obszarów:  szkoła i jej pomieszczenia, zajęcia pozalekcyjne, życie szkoły, przedmioty nauczania, oceny szkolne, uczenie się, popełniając nieliczne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formy spędzania czasu wolnego, popełniając nieliczne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popularne zawody, popełniając nieliczne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nazywa podaje wyrazy z obszaru: uczestnictwo w kulturze, popełniając nieliczne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używa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wouldn’t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swoich zainteresowaniach, o tym, co chciałby a czego nie chciałby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robić</w:t>
            </w:r>
            <w:r>
              <w:rPr>
                <w:rFonts w:cs="Calibri Light" w:ascii="Calibri Light" w:hAnsi="Calibri Light"/>
                <w:sz w:val="22"/>
                <w:szCs w:val="22"/>
              </w:rPr>
              <w:t>, popełniając nieliczne błędy.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używa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should/shouldn’t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udzielania rad.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 i przeczące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(do mówienia o naszych przewidywaniach dot. przyszłości). </w:t>
            </w:r>
          </w:p>
          <w:p>
            <w:pPr>
              <w:pStyle w:val="Normal"/>
              <w:ind w:left="39" w:right="0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twierdzące, i przeczące i pytające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zamiaru.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zazwyczaj poprawnie tworzy zdania twierdzące i przeczące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zaplanowanej przyszłości.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zazwyczaj poprawnie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planu zajęć.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might / might not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 i zwykle poprawnie tworzy z nim zdania.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zwrotów: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rather, would prefer (to), would like (to)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zazwyczaj poprawnie stosuje je w pytaniach o preferencje i odpowiedziach na nie.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0 i zazwyczaj poprawnie stosuje je w zdaniach.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1 i zazwyczaj poprawnie stosuje je w zdaniach.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słowa z obszarów: umiejętności i zainteresowania, dane personalne, uczucia i emocje.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wymagane słowa z obszarów:  szkoła i jej pomieszczenia, zajęcia pozalekcyjne, życie szkoły, przedmioty nauczania, oceny szkolne, uczenie się.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formy spędzania czasu wolnego.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nazywa popularne zawody.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 łatwością nazywa podaje wyrazy z obszaru: uczestnictwo w kulturze.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używa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wouldn’t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swoich zainteresowaniach, o tym, co chciałby a czego nie chciałby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robić.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zawsze poprawnie używa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should/shouldn’t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udzielania rad.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 i przeczących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mówienia o naszych przewidywaniach dot. przyszłości) i poprawnie je stosuje.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poprawnie tworzy zdania twierdzące i przeczące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zamiaru.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tworzy zdania twierdzące i przeczące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zaplanowanej przyszłości.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planu zajęć.</w:t>
            </w:r>
          </w:p>
          <w:p>
            <w:pPr>
              <w:pStyle w:val="Akapitzlist"/>
              <w:numPr>
                <w:ilvl w:val="0"/>
                <w:numId w:val="34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might / might not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tworzy z nim zdania.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zwrotów: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rather, would prefer (to), would like (to)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stosuje je w pytaniach o preferencje i odpowiedziach na 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0 i poprawnie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1 i poprawnie stosuje je w zdaniach.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słowa z obszarów: umiejętności i zainteresowania, dane personalne, uczucia i emocje.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podaje rozmaite słowa z obszarów:  szkoła i jej pomieszczenia, zajęcia pozalekcyjne, życie szkoły, przedmioty nauczania, oceny szkolne, uczenie się.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nazywa formy spędzania czasu wolnego.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nazywa popularne zawody.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swobodnie, bezbłędnie nazywa podaje wyrazy z obszaru: uczestnictwo w kulturze.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swobodnie, bezbłędnie używa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/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wouldn’t like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mówienia o swoich zainteresowaniach, o tym, co chciałby a czego nie chciałby </w:t>
            </w:r>
            <w:r>
              <w:rPr>
                <w:rFonts w:cs="Calibri Light" w:ascii="Calibri Light" w:hAnsi="Calibri Light"/>
                <w:spacing w:val="-14"/>
                <w:sz w:val="22"/>
                <w:szCs w:val="22"/>
              </w:rPr>
              <w:t>robić.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zawsze poprawnie używa czasownika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should/shouldn’t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udzielania rad.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Dobrze zna zasady tworzenia zdań twierdzących i przeczących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Future simple </w:t>
            </w:r>
            <w:r>
              <w:rPr>
                <w:rFonts w:cs="Calibri Light" w:ascii="Calibri Light" w:hAnsi="Calibri Light"/>
                <w:sz w:val="22"/>
                <w:szCs w:val="22"/>
              </w:rPr>
              <w:t>(do mówienia o naszych przewidywaniach dot. przyszłości) i poprawnie je stosuje.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i zawsze poprawnie tworzy zdania twierdzące i przeczące ze strukturą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zamiaru.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tworzy zdania twierdzące i przeczące w czasie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continuous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wyrażenia zaplanowanej przyszłości.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Bezbłędnie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opisania planu zajęć.</w:t>
            </w:r>
          </w:p>
          <w:p>
            <w:pPr>
              <w:pStyle w:val="Akapitzlist"/>
              <w:numPr>
                <w:ilvl w:val="0"/>
                <w:numId w:val="34"/>
              </w:numPr>
              <w:tabs>
                <w:tab w:val="clear" w:pos="708"/>
                <w:tab w:val="left" w:pos="181" w:leader="none"/>
              </w:tabs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czasownika modalnego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might / might not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tworzy z nim zdania.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znaczenie zwrotów: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would rather, would prefer (to), would like (to)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zawsze poprawnie stosuje je w pytaniach o preferencje i odpowiedziach na 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0 i zawsze poprawnie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zasady tworzenia twierdzących i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przeczących </w:t>
            </w:r>
            <w:r>
              <w:rPr>
                <w:rFonts w:cs="Calibri Light" w:ascii="Calibri Light" w:hAnsi="Calibri Light"/>
                <w:sz w:val="22"/>
                <w:szCs w:val="22"/>
              </w:rPr>
              <w:t>zdań warunkowych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typu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1 i zawsze poprawnie stosuje je w zdaniach.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prawidłowo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bezbłędnie samodzielnie znajduje w wypowiedzi zarówno proste, jak i złożone informacje.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(np. dotyczących systemu nauczania w Wielkiej Brytanii i USA)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kontekst tekstu (nadawca, odbiorca); popełnia liczne błędy.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(np. dotyczących systemu nauczania w Wielkiej Brytanii i USA)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określa kontekst tekstu (nadawca, odbiorca); popełnia liczne błędy.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(np. dotyczących systemu nauczania w Wielkiej Brytanii i USA) zdarza mu się popełniać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intencje nadawcy tekstu; czasem popełnia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potrafi określić kontekst tekstu (nadawca, odbiorca); czasem popełnia błędy.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 (np. dotyczących systemu nauczania w Wielkiej Brytanii i USA).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kontekst tekstu (nadawca, odbiorca).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 (np. dotyczących systemu nauczania w Wielkiej Brytanii i USA).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określa intencje nadawcy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określa kontekst tekstu (nadawca, odbiorca).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</w:p>
          <w:p>
            <w:pPr>
              <w:pStyle w:val="Normal"/>
              <w:numPr>
                <w:ilvl w:val="0"/>
                <w:numId w:val="36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Rzadko poprawnie rozpoznaje i z trudem wymawia dźwięki /</w:t>
            </w:r>
            <w:r>
              <w:rPr>
                <w:rStyle w:val="pron"/>
                <w:rFonts w:cs="Calibri Light" w:ascii="Calibri Light" w:hAnsi="Calibri Light"/>
                <w:sz w:val="18"/>
                <w:szCs w:val="18"/>
              </w:rPr>
              <w:t>Ə</w:t>
            </w:r>
            <w:r>
              <w:rPr>
                <w:rStyle w:val="pron"/>
                <w:rFonts w:cs="Calibri Light" w:ascii="Calibri Light" w:hAnsi="Calibri Light"/>
              </w:rPr>
              <w:t>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ɒ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2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</w:p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2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rozpoznaje i wymawia dźwięki /</w:t>
            </w:r>
            <w:r>
              <w:rPr>
                <w:rStyle w:val="pron"/>
                <w:rFonts w:cs="Calibri Light" w:ascii="Calibri Light" w:hAnsi="Calibri Light"/>
                <w:sz w:val="18"/>
                <w:szCs w:val="18"/>
              </w:rPr>
              <w:t>Ə</w:t>
            </w:r>
            <w:r>
              <w:rPr>
                <w:rStyle w:val="pron"/>
                <w:rFonts w:cs="Calibri Light" w:ascii="Calibri Light" w:hAnsi="Calibri Light"/>
              </w:rPr>
              <w:t>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ɒ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nieliczne, niezakłócające komunikacji błędy, tworzy proste i złożone wypowiedzi ustne: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</w:p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i wymawia dźwięki /</w:t>
            </w:r>
            <w:r>
              <w:rPr>
                <w:rStyle w:val="pron"/>
                <w:rFonts w:cs="Calibri Light" w:ascii="Calibri Light" w:hAnsi="Calibri Light"/>
                <w:sz w:val="18"/>
                <w:szCs w:val="18"/>
              </w:rPr>
              <w:t>Ə</w:t>
            </w:r>
            <w:r>
              <w:rPr>
                <w:rStyle w:val="pron"/>
                <w:rFonts w:cs="Calibri Light" w:ascii="Calibri Light" w:hAnsi="Calibri Light"/>
              </w:rPr>
              <w:t>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ɒ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</w:p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Poprawnie rozpoznaje i wymawia dźwięki /</w:t>
            </w:r>
            <w:r>
              <w:rPr>
                <w:rStyle w:val="pron"/>
                <w:rFonts w:cs="Calibri Light" w:ascii="Calibri Light" w:hAnsi="Calibri Light"/>
                <w:sz w:val="18"/>
                <w:szCs w:val="18"/>
              </w:rPr>
              <w:t>Ə</w:t>
            </w:r>
            <w:r>
              <w:rPr>
                <w:rStyle w:val="pron"/>
                <w:rFonts w:cs="Calibri Light" w:ascii="Calibri Light" w:hAnsi="Calibri Light"/>
              </w:rPr>
              <w:t>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ɒ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Swobodnie, używając bogatego słownictwa tworzy proste i złożone wypowiedzi ustne: wyraża i uzasadnia swoje opinie, przedstawia intencje (np. chęć zapisania się do jakiegoś kółka zainteresowań), marzenia i plany na przyszłość (np. co może się wydarzyć, jeśli zostanie spełniony pewien warunek), przedstawia fakty z teraźniejszości (np. opisuje znane skutki powtarzających się zjawisk, zdarzeń lub czynności).</w:t>
            </w:r>
          </w:p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poprawnie rozpoznaje i wymawia dźwięki /</w:t>
            </w:r>
            <w:r>
              <w:rPr>
                <w:rStyle w:val="pron"/>
                <w:rFonts w:cs="Calibri Light" w:ascii="Calibri Light" w:hAnsi="Calibri Light"/>
                <w:sz w:val="18"/>
                <w:szCs w:val="18"/>
              </w:rPr>
              <w:t>Ə</w:t>
            </w:r>
            <w:r>
              <w:rPr>
                <w:rStyle w:val="pron"/>
                <w:rFonts w:cs="Calibri Light" w:ascii="Calibri Light" w:hAnsi="Calibri Light"/>
              </w:rPr>
              <w:t>ʊ</w:t>
            </w:r>
            <w:r>
              <w:rPr>
                <w:rFonts w:cs="Calibri Light" w:ascii="Calibri Light" w:hAnsi="Calibri Light"/>
                <w:sz w:val="22"/>
                <w:szCs w:val="22"/>
              </w:rPr>
              <w:t>/ i /</w:t>
            </w:r>
            <w:r>
              <w:rPr>
                <w:rStyle w:val="pron"/>
                <w:rFonts w:cs="Calibri Light" w:ascii="Calibri Light" w:hAnsi="Calibri Light"/>
              </w:rPr>
              <w:t>ɒ</w:t>
            </w:r>
            <w:r>
              <w:rPr>
                <w:rFonts w:cs="Calibri Light" w:ascii="Calibri Light" w:hAnsi="Calibri Light"/>
                <w:sz w:val="22"/>
                <w:szCs w:val="22"/>
              </w:rPr>
              <w:t>/.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2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pomocy, popełniając liczne błędy, nieudolnie tworzy bardzo proste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1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 lub z pomocą nauczyciela tworzy bardzo proste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emocje.</w:t>
            </w:r>
          </w:p>
          <w:p>
            <w:pPr>
              <w:pStyle w:val="Normal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niezakłócające komunikacji błędy, tworzy proste i bardziej złożone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</w:t>
            </w:r>
            <w:r>
              <w:rPr>
                <w:rStyle w:val="st"/>
                <w:rFonts w:eastAsia="Calibri" w:cs="Calibri Light" w:ascii="Calibri Light" w:hAnsi="Calibri Light"/>
                <w:sz w:val="22"/>
                <w:szCs w:val="22"/>
              </w:rPr>
              <w:t xml:space="preserve">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2" w:left="17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Samodzielnie, stosując urozmaicone słownictwo, tworzy proste i bardziej złożone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2" w:left="17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i swobodnie, stosując bogate słownictwo, tworzy proste i bardziej złożone wypowiedzi pisemne: przedstawia intencje i plany na przyszłość, przedstawia fakty z teraźniejszości, </w:t>
            </w:r>
            <w:r>
              <w:rPr>
                <w:rStyle w:val="st"/>
                <w:rFonts w:cs="Calibri Light" w:ascii="Calibri Light" w:hAnsi="Calibri Light"/>
                <w:sz w:val="22"/>
                <w:szCs w:val="22"/>
              </w:rPr>
              <w:t xml:space="preserve"> wyraża i uzasadnia opinie, wyraża uczucia i emocje.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71" w:left="17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Reaguje w prostych sytuacjach, czasem popełniając błędy: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73" w:left="17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reaguje w prostych i bardziej złożonych sytuacjach: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 inicjatywy), prowadzi proste negocjacje w sytuacjach dnia codziennego.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6"/>
              </w:numPr>
              <w:ind w:hanging="142" w:left="17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niemal bezbłędnie reaguje w prostych i złożonych sytuacjach: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9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reaguje w prostych i złożonych sytuacjach: uzyskuje i przekazuje informacje (np. na temat zainteresowań/zajęć pozalekcyjnych innych osób); udziela rad; wyraża i uzasadnia swoje opinie; wyraża swoje upodobania, intencje, pragnienia; pyta o upodobania, intencje i pragnienia innych osób; wyraża prośbę oraz zgodę lub odmowę spełnienia prośby; proponuje, zachęca (np. do wspólnej podróży/inicjatywy), prowadzi proste negocjacje w sytuacjach dnia codziennego.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stara się przekazać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bardzo liczne błędy, stara się przekazać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stara się przekazać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liczne błędy, stara się przekazać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72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81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większego trudu i popełniając nieliczne błędy, przekazuje w języku angielskim informacje sformułowane w języku polskim.</w:t>
            </w:r>
          </w:p>
          <w:p>
            <w:pPr>
              <w:pStyle w:val="Normal"/>
              <w:tabs>
                <w:tab w:val="clear" w:pos="708"/>
                <w:tab w:val="left" w:pos="226" w:leader="none"/>
              </w:tabs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7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7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74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76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zawarte w materiałach wizualnych.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76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176" w:leader="none"/>
              </w:tabs>
              <w:suppressAutoHyphens w:val="true"/>
              <w:ind w:hanging="142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2474" w:type="dxa"/>
        <w:jc w:val="left"/>
        <w:tblInd w:w="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4"/>
      </w:tblGrid>
      <w:tr>
        <w:trPr/>
        <w:tc>
          <w:tcPr>
            <w:tcW w:w="12474" w:type="dxa"/>
            <w:tcBorders/>
            <w:shd w:fill="D9D9D9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UNIT 8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tbl>
      <w:tblPr>
        <w:tblW w:w="1417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23"/>
        <w:gridCol w:w="2523"/>
        <w:gridCol w:w="2523"/>
        <w:gridCol w:w="2523"/>
        <w:gridCol w:w="2524"/>
      </w:tblGrid>
      <w:tr>
        <w:trPr>
          <w:trHeight w:val="35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napToGrid w:val="false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20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ind w:left="46" w:right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bCs/>
                <w:sz w:val="22"/>
                <w:szCs w:val="22"/>
              </w:rPr>
              <w:t>6</w:t>
            </w:r>
          </w:p>
        </w:tc>
      </w:tr>
      <w:tr>
        <w:trPr>
          <w:trHeight w:val="53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następujących obszarów: tryb życia, samopoczucie, choroby, ich objawy i leczenie;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obszaru: towary i ich ceny;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obszarów:formy spędzania wolnego czasu;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obszarów: artykuły spożywcze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>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lokale gastronomiczne, posiłki i ich przygotowanie;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obszaru: tradycje i zwyczaje;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i z trudem stosuje słownictwo z obszarów: życie szkoły, przedmioty szkolne, zajęcia pozalekcyjne; popełnia liczne błędy.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popełniając liczne błędy, stara się używać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czyichś zwyczajów żywieniowych). 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0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 popełniając liczne błędy,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wydarzeń przeszłych (np. co wczoraj było na śniadanie).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i, popełniając liczne błędy, używa trybu rozkazującego (dot. np. instrukcji prawidłowego żywienia/odżywiania się).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zasady i, popełniając liczne błędy, tworzy zdania twierdzące, przeczące i pytające ze strukturą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There is/There are…+ a/an, some/any, no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  <w:lang w:val="en-GB"/>
              </w:rPr>
            </w:pPr>
            <w:r>
              <w:rPr>
                <w:rFonts w:eastAsia="Calibri Light" w:cs="Calibri Light"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Rzadko poprawnie stosuje w zdaniach: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zadaje pytania o ilość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 much/How many…?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Rzadko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przy potwierdzaniu wcześniej zrobionej rezerwacji).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i, popełniając liczne błędy,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czyjejś historii/tego, co się komuś wydarzyło).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i, popełniając liczne błędy,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do opisywania zdjęć).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zasady i, popełniając liczne błędy, 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planów na najbliższy wieczór czy urodziny).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zaimki nieokreślone: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some-, any-, no, every- </w:t>
            </w:r>
            <w:r>
              <w:rPr>
                <w:rFonts w:cs="Calibri Light" w:ascii="Calibri Light" w:hAnsi="Calibri Light"/>
                <w:sz w:val="22"/>
                <w:szCs w:val="22"/>
              </w:rPr>
              <w:t>i, popełniając liczne błędy, z trudem używa ich do definiowania ludzi, miejsc i przedmiotów.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Słabo zna zasadę pojedynczego przeczenia i, popełniając liczne błędy, z trudem tworzy wg niej zdania.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can, be able to, should, might, would like to, would rather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z trudem stosuje je w zdaniach.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clear" w:pos="708"/>
              </w:tabs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Słabo zna przysłówek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although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z trudem stosuje go w zdaniach.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następujących obszarów: tryb życia, samopoczucie, choroby, ich objawy i leczenie; czasami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obszaru: towary i ich ceny; czasami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obszarów: , formy spędzania wolnego czasu; czasami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obszarów: artykuły spożywcze,lokale gastronomiczne, posiłki i ich przygotowanie.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obszaru: tradycje i zwyczaje; czasami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i stosuje słownictwo z obszarów: życie szkoły, przedmioty szkolne, zajęcia pozalekcyjne; czasami popełnia błędy.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 popełniając błędy,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czyichś zwyczajów żywieniowych).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 popełniając błędy,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wydarzeń przeszłych (np. co wczoraj było na śniadanie).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 popełniając błędy używa trybu rozkazującego (dot. np. instrukcji prawidłowego żywienia/odżywiania się).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zasady i popełniając błędy, tworzy zdania twierdzące, przeczące i pytające ze strukturą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There is/There are…+ a/an, some/any, no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  <w:lang w:val="en-GB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Czasami poprawnie stosuje w zdaniach: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zadaje pytania o ilość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 much/How many…?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Czasami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przy potwierdzaniu wcześniej zrobionej rezerwacji).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i, popełniając błędy,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czyjejś historii/tego, co się komuś wydarzyło).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i, popełniając błędy,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do opisywania zdjęć).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zasady i, popełniając błędy, 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planów na najbliższy wieczór czy urodziny).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zaimki nieokreślone: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some-, any-, no, every- </w:t>
            </w:r>
            <w:r>
              <w:rPr>
                <w:rFonts w:cs="Calibri Light" w:ascii="Calibri Light" w:hAnsi="Calibri Light"/>
                <w:sz w:val="22"/>
                <w:szCs w:val="22"/>
              </w:rPr>
              <w:t>i, popełniając błędy, używa ich do definiowania ludzi, miejsc i przedmiotów.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Częściowo zna zasadę pojedynczego przeczenia i, popełniając błędy, tworzy wg niej zdania.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0" w:leader="none"/>
              </w:tabs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Częściowo zna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can, be able to, should, might, would like to, would rather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i, popełniając błędy, stosuje je w zdaniach.</w:t>
            </w:r>
          </w:p>
          <w:p>
            <w:pPr>
              <w:pStyle w:val="Normal"/>
              <w:ind w:left="226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przysłówek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although,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ale miewa problemy stosując go w zdaniach.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następujących obszarów: tryb życia, samopoczucie, choroby, ich objawy i leczenie.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obszaru: towary i ich ceny.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obszarów: , formy spędzania wolnego czasu.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i, popełniając drobne błędy, stosuje słownictwo z obszarów: artykuły spożywcze, lokale gastronomiczne, posiłki i ich przygotowanie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obszaru: tradycje i zwyczaje.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i, popełniając drobne błędy, stosuje słownictwo z obszarów: życie szkoły, przedmioty szkolne, zajęcia pozalekcyjne.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czyichś zwyczajów żywieniowych).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tworzenia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wydarzeń przeszłych (np. co wczoraj było na śniadanie).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używa trybu rozkazującego (dot. np. instrukcji prawidłowego żywienia/odżywiania się).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zasady i na ogół poprawnie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zdania twierdzące, przeczące i pytające ze strukturą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There is/There are…+ a/an, some/any, no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lang w:val="en-GB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Na ogół poprawnie stosuje w zdaniach: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zadaje pytania o ilość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 much/How many…?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przy potwierdzaniu wcześniej zrobionej rezerwacji).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czyjejś historii/tego, co się komuś wydarzyło).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do opisywania zdjęć).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planów na najbliższy wieczór czy urodziny).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zaimki nieokreślone: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some-, any-, no-, every- </w:t>
            </w:r>
            <w:r>
              <w:rPr>
                <w:rFonts w:cs="Calibri Light" w:ascii="Calibri Light" w:hAnsi="Calibri Light"/>
                <w:sz w:val="22"/>
                <w:szCs w:val="22"/>
              </w:rPr>
              <w:t>i, popełniając sporadyczne błędy, używa ich do definiowania ludzi, miejsc i przedmiotów.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zasadę pojedynczego przeczenia i, sporadycznie popełniając błędy, tworzy wg niej zdania.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can, be able to, should, might, would like to, would rather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i, sporadycznie popełniając błędy,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przysłówek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although,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ale czasem popełnia błędy stosując go w zdaniach.</w:t>
            </w:r>
          </w:p>
          <w:p>
            <w:pPr>
              <w:pStyle w:val="Normal"/>
              <w:ind w:left="4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następujących obszarów: tryb życia, samopoczucie, choroby, ich objawy i leczenie.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obszaru: towary i ich ceny.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  formy spędzania wolnego czasu.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 artykuły spożywcze, lokale gastronomiczne, posiłki i ich przygotowanie.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z łatwością stosuje słownictwo z obszaru: tradycje i zwyczaje.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z łatwością stosuje słownictwo z obszarów: życie szkoły, przedmioty szkolne, zajęcia pozalekcyjne.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dobrze zasady i z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czyichś zwyczajów żywieniowych).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tworzenia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wydarzeń przeszłych (np. co wczoraj było na śniadanie).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i poprawnie używa trybu rozkazującego (dot. np. instrukcji prawidłowego żywienia/odżywiania się).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i z łatwością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zdania twierdzące, przeczące i pytające ze strukturą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There is/There are…+ a/an, some/any, no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lang w:val="en-GB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Poprawnie stosuje w zdaniach: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zadaje pytania o ilość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 much/How many…?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przy potwierdzaniu wcześniej zrobionej rezerwacji).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czyjejś historii/tego, co się komuś wydarzyło).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do opisywania zdjęć).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planów na najbliższy wieczór czy urodziny).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zaimki nieokreślone: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some, any-, no-, every-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używa ich do definiowania ludzi, miejsc i przedmiotów.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zasadę pojedynczego przeczenia i poprawnie tworzy wg niej zdania.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can, be able to, should, might, would like to, would rather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poprawnie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przysłówek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although,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poprawnie stosuje go w zdaniach.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stosuje słownictwo z następujących obszarów: tryb życia, samopoczucie, choroby, ich objawy i leczenie.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stosuje słownictwo z obszaru: towary i ich ceny.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stosuje słownictwo z obszarów: , formy spędzania wolnego czasu.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stosuje słownictwo z obszarów: artykuły spożywcze,</w:t>
            </w:r>
            <w:r>
              <w:rPr>
                <w:rFonts w:cs="Calibri Light" w:ascii="Calibri Light" w:hAnsi="Calibri Light"/>
                <w:color w:val="0070C0"/>
                <w:sz w:val="22"/>
                <w:szCs w:val="22"/>
                <w:shd w:fill="83CAEB" w:val="clear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lokale gastronomiczne, posiłki i ich przygotowanie.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i swobodnie, bezbłędnie stosuje słownictwo z obszaru: tradycje i zwyczaje.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i swobodnie, bezbłędnie twością stosuje słownictwo z obszarów: życie szkoły, przedmioty szkolne, zajęcia pozalekcyjne.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181" w:leader="none"/>
              </w:tabs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dobrze zasady i swobodnie, bezbłędnie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Present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czyichś zwyczajów żywieniowych).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dobrze zasady tworzenia i swobodnie, bezbłędnie używa czasu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wydarzeń przeszłych (np. co wczoraj było na śniadanie).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i swobodnie, bezbłędnie używa trybu rozkazującego (dot. np. instrukcji prawidłowego żywienia/odżywiania się).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dobrze zasady i swobodnie, bezbłędnie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>tworzy zdania twierdzące, przeczące i pytające ze strukturą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There is/There are…+ a/an, some/any, no</w:t>
            </w:r>
            <w:r>
              <w:rPr>
                <w:rFonts w:cs="Calibri Light" w:ascii="Calibri Light" w:hAnsi="Calibri Light"/>
                <w:sz w:val="22"/>
                <w:szCs w:val="22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lang w:val="en-GB"/>
              </w:rPr>
            </w:pPr>
            <w:r>
              <w:rPr>
                <w:rFonts w:cs="Calibri Light" w:ascii="Calibri Light" w:hAnsi="Calibri Light"/>
                <w:sz w:val="22"/>
                <w:szCs w:val="22"/>
                <w:lang w:val="en-US"/>
              </w:rPr>
              <w:t xml:space="preserve">Swobodnie i bezbłędnie 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stosuje w zdaniach:</w:t>
            </w:r>
            <w:r>
              <w:rPr>
                <w:rFonts w:cs="Calibri Light" w:ascii="Calibri Light" w:hAnsi="Calibri Light"/>
                <w:i/>
                <w:sz w:val="22"/>
                <w:szCs w:val="22"/>
                <w:lang w:val="en-GB"/>
              </w:rPr>
              <w:t xml:space="preserve"> (too) much, (too) many, a little, a few, a lot of/lots of</w:t>
            </w:r>
            <w:r>
              <w:rPr>
                <w:rFonts w:cs="Calibri Light" w:ascii="Calibri Light" w:hAnsi="Calibri Light"/>
                <w:sz w:val="22"/>
                <w:szCs w:val="22"/>
                <w:lang w:val="en-GB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zadaje pytania o ilość z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How much/How many…?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perfect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przy potwierdzaniu wcześniej zrobionej rezerwacji).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Past simple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do opisywania czyjejś historii/tego, co się komuś wydarzyło).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 zdaniach czas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Present continuous </w:t>
            </w:r>
            <w:r>
              <w:rPr>
                <w:rFonts w:cs="Calibri Light" w:ascii="Calibri Light" w:hAnsi="Calibri Light"/>
                <w:sz w:val="22"/>
                <w:szCs w:val="22"/>
              </w:rPr>
              <w:t>(np. do opisywania zdjęć).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bezbłędnie stosuje w zdaniach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be going to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(np. do opisania planów na najbliższy wieczór czy urodziny).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zaimki nieokreślone: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 some, any-, no-, every-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swobodnie, bezbłędnie używa ich do definiowania ludzi, miejsc i przedmiotów.</w:t>
            </w:r>
          </w:p>
          <w:p>
            <w:pPr>
              <w:pStyle w:val="Akapitzlist"/>
              <w:rPr>
                <w:rFonts w:ascii="Calibri Light" w:hAnsi="Calibri Light" w:cs="Calibri Light"/>
                <w:sz w:val="4"/>
                <w:szCs w:val="4"/>
              </w:rPr>
            </w:pPr>
            <w:r>
              <w:rPr>
                <w:rFonts w:cs="Calibri Light" w:ascii="Calibri Light" w:hAnsi="Calibri Light"/>
                <w:sz w:val="4"/>
                <w:szCs w:val="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Zna zasadę pojedynczego przeczenia i swobodnie, bezbłędnie tworzy wg niej zdania.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czasowniki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 xml:space="preserve">can, be able to, should, might, would like to, would rather </w:t>
            </w:r>
            <w:r>
              <w:rPr>
                <w:rFonts w:cs="Calibri Light" w:ascii="Calibri Light" w:hAnsi="Calibri Light"/>
                <w:sz w:val="22"/>
                <w:szCs w:val="22"/>
              </w:rPr>
              <w:t>i swobodnie, bezbłędnie stosuje je w zdaniach.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Zna przysłówek </w:t>
            </w:r>
            <w:r>
              <w:rPr>
                <w:rFonts w:cs="Calibri Light" w:ascii="Calibri Light" w:hAnsi="Calibri Light"/>
                <w:i/>
                <w:sz w:val="22"/>
                <w:szCs w:val="22"/>
              </w:rPr>
              <w:t>although,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i swobodnie, bezbłędnie stosuje go w zdaniach.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Słuchanie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trudnością znajduje proste informacje w wypowiedzi, przy wyszukiwaniu złożonych informacji (np. dot. niezwykłych targów żywności),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trudnością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trudnością określa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z trudnością określa główną myśl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znajduje proste informacje w wypowiedzi, przy wyszukiwaniu złożonych informacji (np. dot. niezwykłych targów żywności), popełnia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stara się określić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stara się określić kontekst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stara się określić główną myśl wypowiedzi.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Zazwyczaj rozumie ogólny sens prostych i bardziej złożonych wypowiedzi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znajduje w wypowiedzi zarówno proste, jak i złożone informacje (np. dot. niezwykłych targów żywności).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określa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błędy, określa główną myśl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wypowiedzi zarówno proste, jak i złożone informacje wypowiedzi (np. dot. niezwykłych targów żywności).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 samodzielnie określa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określa główną myśl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Zawsze rozumie ogólny sens prostych i bardziej złożonych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znajduje w wypowiedzi zarówno proste, jak i złożone informacje wypowiedzi (np. dot. niezwykłych targów żywności).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określa intencje nadawcy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określa kontekst wypowiedzi.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problemu samodzielnie określa główną myśl wypowiedzi.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Ma trudności z rozumieniem ogólnego sensu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znajduje w tekście określone informacje, przy wyszukiwaniu złożonych informacji (np. w tekście ostrzeżenia dla alergików) popełnia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Mimo pomocy z trudem określa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główną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 myśl tekstu/fragmentu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z trudem określa intencje autora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 znajduje w tekście określone informacje, przy wyszukiwaniu złożonych informacji (np. w tekście ostrzeżenia dla alergików) popełnia dość liczne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niewielką pomocą na ogół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określa główną myśl tekstu/fragmentu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ind w:left="272" w:right="0"/>
              <w:rPr/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 xml:space="preserve"> poprawnie </w:t>
            </w:r>
            <w:r>
              <w:rPr>
                <w:rFonts w:cs="Calibri Light" w:ascii="Calibri Light" w:hAnsi="Calibri Light"/>
                <w:sz w:val="22"/>
                <w:szCs w:val="22"/>
              </w:rPr>
              <w:t>określa intencje autora tekstu.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znajduje w tekście określone informacje, przy wyszukiwaniu złożonych informacji (np. w tekście ostrzeżenia dla alergików) zdarza mu się popełniać błędy.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Na ogół poprawnie określa główną myśl tekstu/ 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określa intencje autora tekstu.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 znajduje w tekście podstawowe oraz złożone informacje(np. w tekście ostrzeżenia dla alergików).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Samodzielnie określa główną myśl tekstu/fragmentu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określa intencje autora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Bez żadnych trudności zawsze rozumie ogólny sens prostych i bardziej złożonych tekstów i fragmentów 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samodzielnie znajduje w tekście podstawowe oraz złożone informacje(np. w tekście ostrzeżenia dla alergików).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 łatwością samodzielnie określa główną myśl tekstu/fragmentu </w:t>
            </w:r>
            <w:r>
              <w:rPr>
                <w:rFonts w:cs="Calibri Light" w:ascii="Calibri Light" w:hAnsi="Calibri Light"/>
                <w:spacing w:val="-18"/>
                <w:sz w:val="22"/>
                <w:szCs w:val="22"/>
              </w:rPr>
              <w:t>tekstu.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26" w:leader="none"/>
              </w:tabs>
              <w:suppressAutoHyphens w:val="true"/>
              <w:ind w:hanging="226" w:left="226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zawsze poprawnie określa intencje autora tekstu.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 nieudolnie tworzy proste wypowiedzi ustne, popełniając liczne błędy zaburzające komunikację: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Rzadko poprawnie rozpoznaje liczbę sylab w wyrazach.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proste wypowiedzi ustne, popełniając dość liczne błędy częściowo zaburzające komunikację: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80" w:left="180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Czasami poprawnie rozpoznaje liczbę sylab w wyrazach.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niezakłócające komunikacji błędy, tworzy proste i złożone wypowiedzi ustne: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ind w:hanging="142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rozpoznaje liczbę sylab w wyrazach.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Używając urozmaiconego słownictwa tworzy proste i złożone wypowiedzi ustne: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>
            <w:pPr>
              <w:pStyle w:val="Normal"/>
              <w:numPr>
                <w:ilvl w:val="0"/>
                <w:numId w:val="16"/>
              </w:numPr>
              <w:suppressAutoHyphens w:val="true"/>
              <w:ind w:hanging="181" w:left="181" w:right="0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Poprawnie rozpoznaje liczbę sylab w wyrazach.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używając bogatego słownictwa tworzy proste i złożone wypowiedzi ustne: przedstawia fakty z przeszłości (np. opisuje, co się wydarzyło konkretnym osobom); opisuje ludzi, miejsca, przedmioty, wydarzenia i zjawiska; opowiada o wydarzeniach przeszłych (np. co było na śniadanie), opowiada o czynnościach z teraźniejszości (dot. opisu ilustracji), wyraża i uzasadnia swoją opinię, przedstawia fakty z teraźniejszości (np. co należy zrobić, jeśli zachodzi konkretna okoliczność), opisuje upodobania (np. dot. potraw).</w:t>
            </w:r>
          </w:p>
          <w:p>
            <w:pPr>
              <w:pStyle w:val="Normal"/>
              <w:numPr>
                <w:ilvl w:val="0"/>
                <w:numId w:val="16"/>
              </w:numPr>
              <w:suppressAutoHyphens w:val="true"/>
              <w:ind w:hanging="181" w:left="18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Zawsze poprawnie rozpoznaje liczbę sylab w wyrazach. 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141" w:left="171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Mimo pomocy, popełniając liczne błędy, nieudolnie tworzy bardzo proste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142" w:left="203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 lub z pomocą nauczyciela tworzy bardzo proste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141" w:left="234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Popełniając nieliczne błędy niezakłócające komunikacji, tworzy proste i bardziej złożone wypowiedzi pisemne: opisuje formy aktywnego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ind w:hanging="142" w:left="25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Stosując urozmaicone słownictwo, tworzy proste i bardziej złożone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9"/>
              </w:numPr>
              <w:tabs>
                <w:tab w:val="clear" w:pos="708"/>
                <w:tab w:val="left" w:pos="429" w:leader="none"/>
              </w:tabs>
              <w:ind w:hanging="0" w:left="1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Samodzielnie, stosując bogate słownictwo, tworzy proste i bardziej złożone wypowiedzi pisemne: opisuje ludzi, miejsca, przedmioty i zjawiska (np. miejsca, w których można dobrze zjeść), opisuje upodobania (np. swoje ulubione miejsce), opisuje fakty z teraźniejszości (np. pisze zaproszenie na przyjęcie urodzinowe).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283" w:left="313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Nieudolnie reaguje w prostych sytuacjach, popełniając liczne błędy:</w:t>
            </w:r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cs="Calibri Light" w:ascii="Calibri Light" w:hAnsi="Calibri Light"/>
                <w:sz w:val="22"/>
                <w:szCs w:val="22"/>
              </w:rPr>
              <w:t xml:space="preserve">uzyskuje i przekazuje informacje (np. dotyczące upodobań żywieniowych/ spożytego posiłku).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numPr>
                <w:ilvl w:val="0"/>
                <w:numId w:val="23"/>
              </w:numPr>
              <w:tabs>
                <w:tab w:val="clear" w:pos="708"/>
              </w:tabs>
              <w:ind w:hanging="180" w:left="180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Reaguje w prostych sytuacjach, często popełniając błędy: uzyskuje i przekazuje informacje (np. dotyczące upodobań żywieniowych/ spożytego posiłku). </w:t>
            </w:r>
          </w:p>
          <w:p>
            <w:pPr>
              <w:pStyle w:val="Normal"/>
              <w:ind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color w:val="FF0000"/>
                <w:sz w:val="22"/>
                <w:szCs w:val="22"/>
              </w:rPr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234" w:left="23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Popełniając nieliczne błędy, reaguje w prostych i bardziej złożonych sytuacjach: uzyskuje i przekazuje informacje (np. dotyczące upodobań żywieniowych/ spożytego posiłku).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14" w:left="114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niemal bezbłędnie reaguje w prostych i złożonych sytuacjach: uzyskuje i przekazuje informacje (np. dotyczące upodobań żywieniowych/spożytego posiłku).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8"/>
              </w:numPr>
              <w:ind w:hanging="146" w:left="14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 xml:space="preserve">Swobodnie i zawsze bezbłędnie reaguje w prostych i złożonych sytuacjach: uzyskuje i przekazuje informacje (np. dotyczące upodobań żywieniowych/spożytego posiłku). </w:t>
            </w:r>
          </w:p>
        </w:tc>
      </w:tr>
      <w:tr>
        <w:trPr>
          <w:trHeight w:val="533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cs="Calibri Light" w:ascii="Calibri Light" w:hAnsi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trudem i często niepoprawnie przekazuje w języku angielskim informacje sformułowane w języku angielskim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polskim, czasem popełniając błędy.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Przekazuje w języku angielskim informacje sformułowane w języku angielskim, czasem popełniając błędy.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polskim.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Na ogół poprawnie przekazuje w języku angielskim informacje sformułowane w języku angielskim.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Z łatwością i poprawnie przekazuje w języku angielskim informacje sformułowane w języku polskim.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226" w:leader="none"/>
              </w:tabs>
              <w:suppressAutoHyphens w:val="true"/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angielskim.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clear" w:pos="708"/>
                <w:tab w:val="left" w:pos="226" w:leader="none"/>
              </w:tabs>
              <w:ind w:hanging="180" w:left="226" w:righ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sz w:val="22"/>
                <w:szCs w:val="22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p>
      <w:pPr>
        <w:pStyle w:val="Normal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cs="Calibri Light" w:ascii="Calibri Light" w:hAnsi="Calibri Light"/>
          <w:color w:val="FF0000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A6A6A6"/>
      </w:rPr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66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16"/>
        <w:szCs w:val="16"/>
        <w:color w:val="00206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color w:val="00000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sz w:val="16"/>
        <w:color w:val="00000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1083" w:hanging="360"/>
      </w:pPr>
      <w:rPr>
        <w:rFonts w:ascii="Symbol" w:hAnsi="Symbol" w:cs="Symbol" w:hint="default"/>
        <w:sz w:val="16"/>
        <w:color w:val="00000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1156" w:hanging="360"/>
      </w:pPr>
      <w:rPr>
        <w:rFonts w:ascii="Symbol" w:hAnsi="Symbol" w:cs="Symbol" w:hint="default"/>
        <w:sz w:val="16"/>
        <w:color w:val="000000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color w:val="00000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color w:val="000000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color w:val="000000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46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color w:val="000000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22"/>
        <w:color w:val="000000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  <w:color w:val="000000"/>
      <w:sz w:val="16"/>
      <w:szCs w:val="22"/>
    </w:rPr>
  </w:style>
  <w:style w:type="character" w:styleId="WW8Num2z0">
    <w:name w:val="WW8Num2z0"/>
    <w:qFormat/>
    <w:rPr>
      <w:rFonts w:ascii="Symbol" w:hAnsi="Symbol" w:cs="Symbol"/>
      <w:color w:val="002060"/>
      <w:sz w:val="16"/>
      <w:szCs w:val="16"/>
    </w:rPr>
  </w:style>
  <w:style w:type="character" w:styleId="WW8Num3z0">
    <w:name w:val="WW8Num3z0"/>
    <w:qFormat/>
    <w:rPr>
      <w:rFonts w:ascii="Symbol" w:hAnsi="Symbol" w:cs="Symbol"/>
      <w:color w:val="000000"/>
      <w:sz w:val="16"/>
      <w:szCs w:val="22"/>
    </w:rPr>
  </w:style>
  <w:style w:type="character" w:styleId="WW8Num4z0">
    <w:name w:val="WW8Num4z0"/>
    <w:qFormat/>
    <w:rPr>
      <w:rFonts w:ascii="Symbol" w:hAnsi="Symbol" w:cs="Symbol"/>
      <w:color w:val="002060"/>
      <w:sz w:val="16"/>
      <w:szCs w:val="16"/>
    </w:rPr>
  </w:style>
  <w:style w:type="character" w:styleId="WW8Num5z0">
    <w:name w:val="WW8Num5z0"/>
    <w:qFormat/>
    <w:rPr>
      <w:rFonts w:ascii="Symbol" w:hAnsi="Symbol" w:cs="Symbol"/>
      <w:color w:val="000000"/>
      <w:sz w:val="16"/>
      <w:szCs w:val="22"/>
    </w:rPr>
  </w:style>
  <w:style w:type="character" w:styleId="WW8Num6z0">
    <w:name w:val="WW8Num6z0"/>
    <w:qFormat/>
    <w:rPr>
      <w:rFonts w:ascii="Symbol" w:hAnsi="Symbol" w:cs="Symbol"/>
      <w:color w:val="000000"/>
      <w:sz w:val="16"/>
      <w:szCs w:val="16"/>
    </w:rPr>
  </w:style>
  <w:style w:type="character" w:styleId="WW8Num7z0">
    <w:name w:val="WW8Num7z0"/>
    <w:qFormat/>
    <w:rPr>
      <w:rFonts w:ascii="Symbol" w:hAnsi="Symbol" w:cs="Symbol"/>
      <w:color w:val="000000"/>
      <w:sz w:val="16"/>
      <w:szCs w:val="22"/>
    </w:rPr>
  </w:style>
  <w:style w:type="character" w:styleId="WW8Num8z0">
    <w:name w:val="WW8Num8z0"/>
    <w:qFormat/>
    <w:rPr>
      <w:rFonts w:ascii="Symbol" w:hAnsi="Symbol" w:cs="Symbol"/>
      <w:color w:val="000000"/>
      <w:sz w:val="16"/>
      <w:szCs w:val="22"/>
    </w:rPr>
  </w:style>
  <w:style w:type="character" w:styleId="WW8Num9z0">
    <w:name w:val="WW8Num9z0"/>
    <w:qFormat/>
    <w:rPr>
      <w:rFonts w:ascii="Symbol" w:hAnsi="Symbol" w:cs="Symbol"/>
      <w:color w:val="000000"/>
      <w:sz w:val="16"/>
      <w:szCs w:val="16"/>
    </w:rPr>
  </w:style>
  <w:style w:type="character" w:styleId="WW8Num10z0">
    <w:name w:val="WW8Num10z0"/>
    <w:qFormat/>
    <w:rPr>
      <w:rFonts w:ascii="Symbol" w:hAnsi="Symbol" w:cs="Symbol"/>
      <w:color w:val="000000"/>
      <w:sz w:val="16"/>
      <w:szCs w:val="16"/>
    </w:rPr>
  </w:style>
  <w:style w:type="character" w:styleId="WW8Num11z0">
    <w:name w:val="WW8Num11z0"/>
    <w:qFormat/>
    <w:rPr>
      <w:rFonts w:ascii="Symbol" w:hAnsi="Symbol" w:cs="Symbol"/>
      <w:color w:val="000000"/>
      <w:sz w:val="16"/>
      <w:szCs w:val="16"/>
    </w:rPr>
  </w:style>
  <w:style w:type="character" w:styleId="WW8Num12z0">
    <w:name w:val="WW8Num12z0"/>
    <w:qFormat/>
    <w:rPr>
      <w:rFonts w:ascii="Symbol" w:hAnsi="Symbol" w:cs="Symbol"/>
      <w:color w:val="000000"/>
      <w:sz w:val="16"/>
      <w:szCs w:val="22"/>
    </w:rPr>
  </w:style>
  <w:style w:type="character" w:styleId="WW8Num13z0">
    <w:name w:val="WW8Num13z0"/>
    <w:qFormat/>
    <w:rPr>
      <w:rFonts w:ascii="Symbol" w:hAnsi="Symbol" w:cs="Symbol"/>
      <w:color w:val="000000"/>
      <w:sz w:val="16"/>
      <w:szCs w:val="16"/>
    </w:rPr>
  </w:style>
  <w:style w:type="character" w:styleId="WW8Num14z0">
    <w:name w:val="WW8Num14z0"/>
    <w:qFormat/>
    <w:rPr>
      <w:rFonts w:ascii="Symbol" w:hAnsi="Symbol" w:cs="Symbol"/>
      <w:color w:val="000000"/>
      <w:sz w:val="16"/>
      <w:szCs w:val="16"/>
    </w:rPr>
  </w:style>
  <w:style w:type="character" w:styleId="WW8Num15z0">
    <w:name w:val="WW8Num15z0"/>
    <w:qFormat/>
    <w:rPr>
      <w:rFonts w:ascii="Symbol" w:hAnsi="Symbol" w:cs="Symbol"/>
      <w:color w:val="000000"/>
      <w:sz w:val="16"/>
      <w:szCs w:val="16"/>
    </w:rPr>
  </w:style>
  <w:style w:type="character" w:styleId="WW8Num16z0">
    <w:name w:val="WW8Num16z0"/>
    <w:qFormat/>
    <w:rPr>
      <w:rFonts w:ascii="Symbol" w:hAnsi="Symbol" w:cs="Symbol"/>
      <w:color w:val="000000"/>
      <w:sz w:val="16"/>
      <w:szCs w:val="22"/>
    </w:rPr>
  </w:style>
  <w:style w:type="character" w:styleId="WW8Num17z0">
    <w:name w:val="WW8Num17z0"/>
    <w:qFormat/>
    <w:rPr>
      <w:rFonts w:ascii="Symbol" w:hAnsi="Symbol" w:cs="Symbol"/>
      <w:color w:val="000000"/>
      <w:sz w:val="16"/>
      <w:szCs w:val="16"/>
    </w:rPr>
  </w:style>
  <w:style w:type="character" w:styleId="WW8Num18z0">
    <w:name w:val="WW8Num18z0"/>
    <w:qFormat/>
    <w:rPr>
      <w:rFonts w:ascii="Symbol" w:hAnsi="Symbol" w:cs="Symbol"/>
      <w:color w:val="000000"/>
      <w:sz w:val="16"/>
      <w:szCs w:val="16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color w:val="00000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  <w:color w:val="000000"/>
      <w:sz w:val="16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  <w:sz w:val="16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  <w:color w:val="000000"/>
      <w:sz w:val="16"/>
      <w:szCs w:val="16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  <w:color w:val="000000"/>
      <w:sz w:val="16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  <w:color w:val="000000"/>
      <w:sz w:val="16"/>
      <w:szCs w:val="22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Symbol" w:hAnsi="Symbol" w:cs="Symbol"/>
      <w:color w:val="000000"/>
      <w:sz w:val="16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color w:val="000000"/>
      <w:sz w:val="16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color w:val="000000"/>
      <w:sz w:val="16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  <w:color w:val="000000"/>
      <w:sz w:val="16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  <w:color w:val="000000"/>
      <w:sz w:val="16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Symbol" w:hAnsi="Symbol" w:cs="Symbol"/>
      <w:color w:val="000000"/>
      <w:sz w:val="16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  <w:color w:val="000000"/>
      <w:sz w:val="16"/>
      <w:szCs w:val="16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Symbol" w:hAnsi="Symbol" w:cs="Symbol"/>
      <w:color w:val="000000"/>
      <w:sz w:val="16"/>
      <w:szCs w:val="22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  <w:color w:val="000000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  <w:color w:val="000000"/>
      <w:sz w:val="16"/>
      <w:szCs w:val="22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  <w:color w:val="000000"/>
      <w:sz w:val="16"/>
      <w:szCs w:val="22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Symbol" w:hAnsi="Symbol" w:cs="Symbol"/>
      <w:color w:val="000000"/>
      <w:sz w:val="16"/>
      <w:szCs w:val="16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Symbol" w:hAnsi="Symbol" w:cs="Symbol"/>
      <w:color w:val="000000"/>
      <w:sz w:val="16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Symbol" w:hAnsi="Symbol" w:cs="Symbol"/>
      <w:color w:val="000000"/>
      <w:sz w:val="16"/>
      <w:szCs w:val="16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  <w:color w:val="000000"/>
      <w:sz w:val="16"/>
      <w:szCs w:val="22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rFonts w:ascii="Symbol" w:hAnsi="Symbol" w:cs="Symbol"/>
      <w:color w:val="000000"/>
      <w:sz w:val="16"/>
      <w:szCs w:val="16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rFonts w:ascii="Symbol" w:hAnsi="Symbol" w:cs="Symbol"/>
      <w:color w:val="000000"/>
      <w:sz w:val="16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  <w:color w:val="000000"/>
      <w:sz w:val="16"/>
      <w:szCs w:val="22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eastAsia="Calibri" w:cs="Times New Roman"/>
      <w:sz w:val="16"/>
      <w:szCs w:val="16"/>
    </w:rPr>
  </w:style>
  <w:style w:type="character" w:styleId="ipa">
    <w:name w:val="ipa"/>
    <w:qFormat/>
    <w:rPr>
      <w:rFonts w:cs="Times New Roman"/>
    </w:rPr>
  </w:style>
  <w:style w:type="character" w:styleId="st">
    <w:name w:val="st"/>
    <w:qFormat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NagwekZnak">
    <w:name w:val="Nagłówek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BezodstpwZnak">
    <w:name w:val="Bez odstępów Znak"/>
    <w:qFormat/>
    <w:rPr>
      <w:rFonts w:eastAsia="Times New Roman"/>
      <w:sz w:val="22"/>
      <w:szCs w:val="22"/>
      <w:lang w:val="pl-PL" w:bidi="ar-SA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pron">
    <w:name w:val="pron"/>
    <w:qFormat/>
    <w:rPr/>
  </w:style>
  <w:style w:type="character" w:styleId="seppron-before">
    <w:name w:val="seppron-before"/>
    <w:qFormat/>
    <w:rPr/>
  </w:style>
  <w:style w:type="character" w:styleId="seppron-after">
    <w:name w:val="seppron-after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ezodstpw">
    <w:name w:val="Bez odstępów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Akapitzlist">
    <w:name w:val="Akapit z listą"/>
    <w:basedOn w:val="Normal"/>
    <w:qFormat/>
    <w:pPr>
      <w:suppressAutoHyphens w:val="true"/>
      <w:spacing w:before="0" w:after="0"/>
      <w:ind w:hanging="0" w:left="720" w:right="0"/>
      <w:contextualSpacing/>
    </w:pPr>
    <w:rPr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498</TotalTime>
  <Application>LibreOffice/25.2.5.2$Windows_X86_64 LibreOffice_project/03d19516eb2e1dd5d4ccd751a0d6f35f35e08022</Application>
  <AppVersion>15.0000</AppVersion>
  <Pages>66</Pages>
  <Words>24584</Words>
  <Characters>150788</Characters>
  <CharactersWithSpaces>172971</CharactersWithSpaces>
  <Paragraphs>1390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2023-10-04T15:35:00Z</dcterms:created>
  <dc:creator>Malgorzata.Mostek</dc:creator>
  <dc:description/>
  <cp:keywords/>
  <dc:language>pl-PL</dc:language>
  <cp:lastModifiedBy/>
  <cp:lastPrinted>2014-05-16T10:49:00Z</cp:lastPrinted>
  <dcterms:modified xsi:type="dcterms:W3CDTF">2025-08-27T12:36:25Z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