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Wymagania edukacyjne na poszczególne oceny z języka polskiego dla klasy 8.</w:t>
      </w:r>
    </w:p>
    <w:p>
      <w:pPr>
        <w:pStyle w:val="Normal"/>
        <w:spacing w:lineRule="auto" w:line="360" w:before="0" w:after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Sporządzono na podstawie materiałów zawartych w programie nauczania języka polskiego</w:t>
      </w:r>
    </w:p>
    <w:p>
      <w:pPr>
        <w:pStyle w:val="Normal"/>
        <w:spacing w:lineRule="auto" w:line="360" w:before="0" w:after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w szkole podstawowej „Bliżej słowa”, Wydawnictwo Szkolne i Pedagogiczne .</w:t>
      </w:r>
    </w:p>
    <w:p>
      <w:pPr>
        <w:pStyle w:val="Normal"/>
        <w:spacing w:lineRule="auto" w:line="360" w:before="0" w:after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Nauczyciele uczący: Sylwia Radziszewska, Barbara Sielakow</w:t>
      </w:r>
    </w:p>
    <w:tbl>
      <w:tblPr>
        <w:tblW w:w="144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05"/>
        <w:gridCol w:w="2567"/>
        <w:gridCol w:w="2666"/>
        <w:gridCol w:w="61"/>
        <w:gridCol w:w="2366"/>
        <w:gridCol w:w="2347"/>
        <w:gridCol w:w="9"/>
        <w:gridCol w:w="2350"/>
        <w:gridCol w:w="8"/>
      </w:tblGrid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>
        <w:trPr/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dopuszczający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dostateczny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Zbigniew Herbert </w:t>
            </w:r>
            <w:r>
              <w:rPr>
                <w:b/>
                <w:i/>
                <w:iCs/>
              </w:rPr>
              <w:t>Książka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łączy tytuł z </w:t>
            </w:r>
            <w:r>
              <w:rPr>
                <w:iCs/>
              </w:rPr>
              <w:t>Biblią</w:t>
            </w:r>
            <w:r>
              <w:rPr/>
              <w:t>, wskazuje wersy, na podstawie których można dokonać takiego zestawienia;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podstawowe informacje o osobie mówiącej w wierszu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uosobienie jako sposób przedstawienia </w:t>
            </w:r>
            <w:r>
              <w:rPr>
                <w:iCs/>
              </w:rPr>
              <w:t>Biblii</w:t>
            </w:r>
            <w:r>
              <w:rPr/>
              <w:t xml:space="preserve">, cytuje odpowiednie fragmenty;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osobę mówiącą w wierszu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jaką funkcję pełni personifikacja jako środek poetycki, przedstawiający </w:t>
            </w:r>
            <w:r>
              <w:rPr>
                <w:iCs/>
              </w:rPr>
              <w:t>Biblię</w:t>
            </w:r>
            <w:r>
              <w:rPr/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styl wypowiedzi osoby mówiącej w wierszu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metafory występujące w wierszu, wyjaśnia ich znaczenie;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przykłady znanych mu nawiązań do </w:t>
            </w:r>
            <w:r>
              <w:rPr>
                <w:iCs/>
              </w:rPr>
              <w:t>Biblii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analizuje i interpretuje utwór;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Biblii dla kultury europejskiej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Cudzymi słowami.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>
              <w:rPr>
                <w:b/>
                <w:iCs/>
              </w:rPr>
              <w:t>O sztuce cytowania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>stosuje zasady interpunkcyjne obowiązujące przy cytowaniu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przywołuje cytaty w wypowiedzi ustnej i pisemnej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poprawnie wprowadza cytaty do własnej wypowiedzi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zastosowane w swojej wypowiedzi cytaty opatruje przypisami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Biblijne dziedzictwo – infografika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samodzielnie poszukuje innych nawiązań biblijnych w kulturze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Isabel Allende </w:t>
            </w:r>
            <w:r>
              <w:rPr>
                <w:b/>
                <w:i/>
                <w:iCs/>
              </w:rPr>
              <w:t xml:space="preserve">Dwa słowa </w:t>
            </w:r>
            <w:r>
              <w:rPr>
                <w:b/>
                <w:iCs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Cs/>
              </w:rPr>
            </w:pPr>
            <w:r>
              <w:rPr>
                <w:b/>
                <w:iCs/>
              </w:rPr>
              <w:t>Słownikowe A... B... C... Rodzaje i funkcje słowników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zna podstawowe rodzaje słowników;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wyszukuje w słowniku potrzebne hasła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zna różne rodzaje słowników;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sprawnie i poprawnie odczytuje hasło słownikowe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rozumie podstawowe skróty zawarte w haśle słownikowym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/>
              <w:t>zna budowę hasła słownikowego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Św. Paweł </w:t>
            </w:r>
            <w:r>
              <w:rPr>
                <w:b/>
                <w:i/>
                <w:iCs/>
              </w:rPr>
              <w:t xml:space="preserve">Hymn o miłości </w:t>
            </w:r>
            <w:r>
              <w:rPr>
                <w:b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wyodrębnia części kompozycyjne utworu, tytułuje je;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określenia miłości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wyliczone w tekście cechy miłości;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tekście personifikację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tekście określenia miłości, wyjaśnia ich znaczenie;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określa styl wypowiedzi poetyckiej, nastrój i ton wiersza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postawy człowieka zaprezentowane w tekście, komentuje 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uzasadnia, dlaczego utwór jest hymnem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funkcję użytych środków stylistycznych;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formułuje wnioski na temat utworu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Henryk Sienkiewicz </w:t>
            </w:r>
            <w:r>
              <w:rPr>
                <w:b/>
                <w:i/>
              </w:rPr>
              <w:t xml:space="preserve">Quo vadis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elementy świata przedstawionego powieści;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zapisuje plan wydarzeń wybranego wątku;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głównych bohaterów;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cechy gatunkowe powieści historycznej;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powieści cechy utworu epickiego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stawia pytania dotyczące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tematykę wątków;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opowiada zdarzenia;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głównych bohaterów;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cytuje odpowiednie fragmenty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wypowiada się na temat utworu, wyraża swoje zdanie;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cechy gatunkowe powieści historycznej 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wydarzenia na podstawie cytatów;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bohaterów, uwzględniając ich przemianę;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uzasadnia swoje zdanie, przedstawiając argumenty;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uzasadnia, że utwór to powieść historyczna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losy bohaterów, uzupełnia wypowiedź cytatami z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ocenia działania bohaterów;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problematykę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wypowiada się na temat wartości;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wyciąga wnioski;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opisuje walory utworu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Chilona jako bohatera tragicznego;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 interpretacji przywołuje konteksty historyczne i kulturowe oraz biograficzne;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odczytuje ironię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4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Norman Davies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  <w:iCs/>
              </w:rPr>
              <w:t xml:space="preserve">Europa </w:t>
            </w:r>
            <w:r>
              <w:rPr>
                <w:b/>
              </w:rPr>
              <w:t>(fragment)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tekstu odtwarza informacje o mitologicznej Europie, przedstawia ją</w:t>
            </w:r>
          </w:p>
          <w:p>
            <w:pPr>
              <w:pStyle w:val="Normal"/>
              <w:widowControl w:val="false"/>
              <w:spacing w:before="0" w:after="200"/>
              <w:ind w:firstLine="55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odtwarza treść mitu o porwaniu Europy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sytuuje mit w kontekście kulturowym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15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Rozmowy na koniec wieku 3</w:t>
            </w:r>
            <w:r>
              <w:rPr>
                <w:b/>
                <w:bCs/>
              </w:rPr>
              <w:t xml:space="preserve"> (fragment). Z prof. Januszem Tazbirem o Europie rozmawiają Katarzyna Janowska i Piotr Mucharski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 xml:space="preserve">określa główny temat rozmowy;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>na podstawie wzoru pisze notatkę encyklopedyczną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3" w:leader="none"/>
              </w:tabs>
              <w:ind w:left="5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ind w:left="5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>wymienia przywołanych w rozmowie polskich pisarzy, wskazuje zagadnienia, które poruszali;</w:t>
            </w:r>
          </w:p>
          <w:p>
            <w:pPr>
              <w:pStyle w:val="Gwka"/>
              <w:widowControl w:val="fals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/>
              <w:t>tworzy notatkę encyklopedyczną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-24" w:leader="none"/>
                <w:tab w:val="left" w:pos="156" w:leader="none"/>
              </w:tabs>
              <w:ind w:left="0" w:hanging="0"/>
              <w:rPr/>
            </w:pPr>
            <w:r>
              <w:rPr/>
              <w:t>odróżnia fakty od opinii, podaje ich przykłady z tekstu;</w:t>
            </w:r>
          </w:p>
          <w:p>
            <w:pPr>
              <w:pStyle w:val="Gwka"/>
              <w:widowControl w:val="fals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-24" w:leader="none"/>
                <w:tab w:val="left" w:pos="156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samodzielnie tworzy notatkę encyklopedyczną, zachowuje zwięzłość i spójność tekstu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  <w:tab w:val="left" w:pos="27" w:leader="none"/>
                <w:tab w:val="left" w:pos="207" w:leader="none"/>
              </w:tabs>
              <w:spacing w:lineRule="auto" w:line="240" w:before="0" w:after="0"/>
              <w:ind w:left="0" w:firstLine="27"/>
              <w:rPr/>
            </w:pPr>
            <w:r>
              <w:rPr/>
              <w:t>nazywa wartości wspólne dla Europejczyków, przyporządkowuje je do odpowiednich kręgów kulturowych;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  <w:tab w:val="left" w:pos="27" w:leader="none"/>
                <w:tab w:val="left" w:pos="207" w:leader="none"/>
              </w:tabs>
              <w:spacing w:lineRule="auto" w:line="240" w:before="0" w:after="0"/>
              <w:ind w:left="0" w:firstLine="27"/>
              <w:rPr/>
            </w:pPr>
            <w:r>
              <w:rPr/>
              <w:t>tworzy notatkę encyklopedyczną, hierarchizuje w niej informacje, zachowuje zwięzłość i spójność tekstu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  <w:tab w:val="left" w:pos="27" w:leader="none"/>
                <w:tab w:val="left" w:pos="207" w:leader="none"/>
              </w:tabs>
              <w:spacing w:lineRule="auto" w:line="240" w:before="0" w:after="0"/>
              <w:ind w:left="0" w:firstLine="27"/>
              <w:rPr/>
            </w:pPr>
            <w:r>
              <w:rPr/>
              <w:t xml:space="preserve">bierze udział w dyskusji na temat kulturowego dziedzictwa Europy, przedstawia argumenty i kontrargumenty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>Zacytować czy zrelacjonować? Mowa niezależna i mowa zależna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/>
              <w:t>przekształca poprawnie mowę niezależną w mowę zależną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przekształca poprawnie mowę zależną w mowę niezależną i odwrotnie, przestrzega zasad zapisu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>Mitologiczne inspiracje</w:t>
            </w:r>
          </w:p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 xml:space="preserve">– </w:t>
            </w:r>
            <w:r>
              <w:rPr>
                <w:b/>
                <w:i w:val="false"/>
                <w:iCs/>
              </w:rPr>
              <w:t>infografika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samodzielnie poszukuje innych nawiązań mitologicznych w kulturze;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181" w:hanging="181"/>
              <w:contextualSpacing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181" w:hanging="181"/>
              <w:contextualSpacing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>
            <w:pPr>
              <w:pStyle w:val="ListParagraph"/>
              <w:widowControl w:val="false"/>
              <w:spacing w:before="0" w:after="200"/>
              <w:ind w:left="181" w:hanging="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212" w:right="91" w:hanging="212"/>
              <w:contextualSpacing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212" w:right="91" w:hanging="212"/>
              <w:contextualSpacing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>
            <w:pPr>
              <w:pStyle w:val="ListParagraph"/>
              <w:widowControl w:val="false"/>
              <w:spacing w:before="0" w:after="200"/>
              <w:ind w:left="208" w:right="150" w:hanging="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212" w:right="91" w:hanging="212"/>
              <w:contextualSpacing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212" w:right="91" w:hanging="212"/>
              <w:contextualSpacing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co to jest „mitologia popkultury”;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omawia nawiązania pomiędzy tekstami kultury przywołanymi w tekście;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tworzy bibliografię do swoich prac, umiejętnie ją zapisuje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  <w:i/>
              </w:rPr>
              <w:t>Nec Hercules contra plures</w:t>
            </w:r>
            <w:r>
              <w:rPr>
                <w:b/>
              </w:rPr>
              <w:t xml:space="preserve">, czyli siła złego na jednego. </w:t>
            </w:r>
            <w:r>
              <w:rPr>
                <w:b/>
                <w:iCs/>
              </w:rPr>
              <w:t>Frazeologizmy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objaśnia znaczenia frazeologizmów pochodzących z mitologii;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 xml:space="preserve">korzystając z odpowiedniego słownika, wyjaśnia znaczenie podanych frazeologizmów;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podaje przykłady sytuacji, w których można użyć wskazanych frazeologizmów;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wyjaśnia, w jakim celu używamy frazeologizmów w wypowiedziach, jakie efekty może przynieść ich wykorzystanie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stosuje celowo w wypowiedziach poprawne związki frazeologiczne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Agatha Christie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Dwanaście prac Herkulesa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/>
              <w:t>charakteryzuje bohatera, przywołując opinie innych na jego temat;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ocenia, które z zadań Herkulesa Poirota było najciekawsze, uzasadnia swoją opinię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Herkulesa Poirota jako określony typ postaci, obecny w literaturze popularnej;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cechy powieści detektywistycznej, tworzy instrukcję, jak napisać dobry utwór tego rodzaju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inne teksty kultury (utwory literackie, filmy) o charakterze zbliżonym do utworów A. Christie;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ocenia, na czym polega fenomen pisarki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opowiada wybrane wydarzenie,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rycerskie atrybuty,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podstawowe zasady rycerskiego postępowania w formie kodeksu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opowiada o zwyczajach rycerskich,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co oznaczały rycerskie atrybuty,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hierarchizuje zasady rycerskiego postępowania w formie kodeksu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czym był i co symbolizuje okrągły stół,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rycerskie powinności,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redaguje kodeks rycerskiego postępowania, zachowuje jednorodną formę czasowników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970" w:leader="none"/>
                <w:tab w:val="left" w:pos="55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czym był i co symbolizuje Święty Graal,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główne cechy rycerza, wymienia najważniejsze dla niego wartości,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redaguje kodeks rycerskiego postępowania, proponuje graficzny układ zapisu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970" w:leader="none"/>
                <w:tab w:val="left" w:pos="55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 interpretacji utworu swobodnie odwołuje się do kontekstów historycznych i kulturowych;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970" w:leader="none"/>
                <w:tab w:val="left" w:pos="55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obecność kodeksu rycerskiego we współczesnym świecie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Dotrzymujemy obietnicy. Zdradzamy sekrety słów. Synonimy, antonimy, homonimy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37" w:leader="none"/>
              </w:tabs>
              <w:spacing w:lineRule="auto" w:line="240" w:before="0" w:after="0"/>
              <w:ind w:left="53" w:hanging="0"/>
              <w:contextualSpacing/>
              <w:rPr>
                <w:b/>
                <w:bCs/>
              </w:rPr>
            </w:pPr>
            <w:r>
              <w:rPr>
                <w:bCs/>
              </w:rPr>
              <w:t>rozpoznaje synonimy, antonimy i homonimy;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37" w:leader="none"/>
              </w:tabs>
              <w:spacing w:lineRule="auto" w:line="240" w:before="0" w:after="0"/>
              <w:ind w:left="53" w:hanging="0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94" w:leader="none"/>
              </w:tabs>
              <w:spacing w:lineRule="auto" w:line="240" w:before="0" w:after="0"/>
              <w:ind w:left="52" w:hanging="0"/>
              <w:contextualSpacing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bCs/>
              </w:rPr>
              <w:t xml:space="preserve">rozumie znaczenie homonimów; 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>wzbogaca swoje słownictwo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03" w:leader="none"/>
              </w:tabs>
              <w:spacing w:lineRule="auto" w:line="240" w:before="0" w:after="0"/>
              <w:ind w:left="29" w:hanging="0"/>
              <w:contextualSpacing/>
              <w:rPr>
                <w:bCs/>
              </w:rPr>
            </w:pPr>
            <w:r>
              <w:rPr>
                <w:bCs/>
              </w:rPr>
              <w:t xml:space="preserve">używa w swoich wypowiedziach bogatego słownictwa; 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03" w:leader="none"/>
              </w:tabs>
              <w:spacing w:lineRule="auto" w:line="240" w:before="0" w:after="0"/>
              <w:ind w:left="29" w:hanging="0"/>
              <w:contextualSpacing/>
              <w:rPr>
                <w:bCs/>
              </w:rPr>
            </w:pPr>
            <w:r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63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>wykorzystuje homonimy dla osiągnięcia efektu artystycznego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95" w:leader="none"/>
              </w:tabs>
              <w:spacing w:lineRule="auto" w:line="240" w:before="0" w:after="0"/>
              <w:ind w:left="0" w:hanging="0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95" w:leader="none"/>
              </w:tabs>
              <w:spacing w:lineRule="auto" w:line="240" w:before="0" w:after="0"/>
              <w:ind w:left="0" w:hanging="0"/>
              <w:contextualSpacing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94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>na podstawie infografiki notuje najważniejsze informacje dotyczące pisarza i jego twórczości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>omawia problematykę powieści historycznych Henryka Sienkiewicza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03" w:leader="none"/>
              </w:tabs>
              <w:spacing w:lineRule="auto" w:line="240" w:before="0" w:after="0"/>
              <w:ind w:left="61" w:hanging="0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63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przygotowuje pytania do konkursu poświęconego życiu i twórczości Henryka Sienkiewicza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Henryk Sienkiewicz </w:t>
            </w:r>
            <w:r>
              <w:rPr>
                <w:b/>
                <w:i/>
                <w:iCs/>
              </w:rPr>
              <w:t xml:space="preserve">Krzyżacy </w:t>
            </w:r>
            <w:r>
              <w:rPr>
                <w:b/>
                <w:iCs/>
              </w:rPr>
              <w:t xml:space="preserve">(fragment)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odtwarza przebieg bitwy pod Grunwaldem;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 opisie wyszukuje podane środki stylistyczne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bohaterów, wskazuje kim chciałby być w czasie rekonstrukcji;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 opisie bitwy wskazuje i nazywa środki stylistyczne, stara się określić ich funkcję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uzasadnia swoje zdanie;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opisuje narratora, cytuje odpowiednie fragmenty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określa funkcję środków stylistycznych użytych w opisie bitwy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przygotowuje scenariusz;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analizuje i interpretuje opis bitwy pod Grunwaldem;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wybiera z tekstu skrzydlate słowa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przygotowuje scenopis fragmentu bitwy;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realizuje film na podstawie własnego pomysłu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Jan Matejko </w:t>
            </w:r>
            <w:r>
              <w:rPr>
                <w:b/>
                <w:i/>
                <w:iCs/>
              </w:rPr>
              <w:t>Bitwa pod Grunwaldem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wymienia elementy warstwy przedstawieniowej obrazu, łączy je z tematem dzieła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malarskie sposoby przedstawienia wybranych postaci obrazu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wykorzystane przez artystę środki języka malarskiego, wyjaśnia ich funkcję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symboliczne znaczenie elementów obrazu;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interpretuje dzieło malarskie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 xml:space="preserve">Drzewiej bywało... </w:t>
            </w:r>
            <w:r>
              <w:rPr>
                <w:b/>
                <w:i w:val="false"/>
              </w:rPr>
              <w:t>Archaizmy i archaizacja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tekście archaizmy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tekście archaizmy, próbuje określić ich typy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wyjaśnia, czym są archaizmy, rozróżnia ich typy, wskazuje przykłady w tekście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na czym polega archaizacja, jakim celom służy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stara się celowo stosować archaizację w swoich tekstach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rPr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 xml:space="preserve">Andrzej Sapkowski </w:t>
            </w:r>
            <w:r>
              <w:rPr>
                <w:b/>
              </w:rPr>
              <w:t>Granica możliwości</w:t>
            </w:r>
            <w:r>
              <w:rPr>
                <w:b/>
                <w:i w:val="false"/>
                <w:iCs w:val="false"/>
              </w:rPr>
              <w:t xml:space="preserve"> (fragment)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główne elementy świata przedstawionego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jaki był cel wyprawy opisanej w utworze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wymienia uczestników wyprawy, przedstawia ich;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określa motywy, które skłoniły bohaterów do udziału w ekspedycji;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analizuje język, którym posługuje się wybrana postać z utworu;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rozpoznaje inwersję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relacje łączące bohaterów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ocenia pobudki, którymi kierowali się poszczególni bohaterowie biorący udział w wyprawie;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rozpoznaje stylizację w utworze, nazywa jej rodzaje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dlaczego opowiadanie należy do utworów fantasy;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i komentuje postawy życiowe, reprezentowane przez bohaterów,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co to jest gwara środowiskowa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rodzaj i cel nawiązania przez autora do tradycyjnych wątków literackich i kulturowych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Cs/>
              </w:rPr>
            </w:pPr>
            <w:r>
              <w:rPr>
                <w:b/>
              </w:rPr>
              <w:t>Składniowe łamigłówki</w:t>
            </w:r>
            <w:r>
              <w:rPr>
                <w:b/>
                <w:iCs/>
              </w:rPr>
              <w:t>. Wypowiedzenia wielokrotnie złożone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i tworzy wypowiedzenia wielokrotnie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przekształca podane zdania pojedyncze w wypowiedzenia wielokrotnie złożone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i tworzy różne rodzaje wypowiedzeń wielokrotnie złożonych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dokonuje analizy składniowej wypowiedzeń wielokrotnie złożonych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Jan Twardowski </w:t>
            </w:r>
            <w:r>
              <w:rPr>
                <w:b/>
                <w:i/>
                <w:iCs/>
              </w:rPr>
              <w:t>Trochę plotek o świętych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wprowadza do tekstu wiersza znaki interpunkcyjne, odczytuje zgodnie z nimi głośno tekst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niektóre określenia prezentujące bohaterów wiersza, próbuje wyjaśnić ich znaczenie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samodzielnie dokonuje analizy i interpretacji utworu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rPr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 xml:space="preserve">Wiktor Hugo </w:t>
            </w:r>
          </w:p>
          <w:p>
            <w:pPr>
              <w:pStyle w:val="Nagwek1"/>
              <w:widowControl w:val="false"/>
              <w:rPr>
                <w:b/>
                <w:i w:val="false"/>
                <w:i w:val="false"/>
                <w:iCs w:val="false"/>
              </w:rPr>
            </w:pPr>
            <w:r>
              <w:rPr>
                <w:b/>
              </w:rPr>
              <w:t xml:space="preserve">Katedra Marii Panny w Paryżu </w:t>
            </w:r>
            <w:r>
              <w:rPr>
                <w:b/>
                <w:i w:val="false"/>
                <w:iCs w:val="false"/>
              </w:rPr>
              <w:t>(fragment)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tekstu wyjaśnia, jakie funkcje pełniła tytułowa katedra w czasach średniowiecza;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przebieg zdarzeń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na podstawie tekstu wymienia elementy fasady katedry;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prezentuje bohaterów tekstu, opisuje ich przeżycia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 punktu widzenia paryskiego przewodnika opisuje fasadę katedry,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wspólne cechy gotyckich świątyń i wielkich dziel literackich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jakie symboliczne funkcje pełniły poszczególne elementy architektoniczne katedry;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porównuje literacki opis katedry z podanymi dziełami malarskimi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na podstawie katedry gotyckiej wyjaśnia znaczenie pojęcia </w:t>
            </w:r>
            <w:r>
              <w:rPr>
                <w:i/>
              </w:rPr>
              <w:t>tekst kultury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 xml:space="preserve">Kropka, kreska, kropka, czyli interpunkcyjne SOS. </w:t>
            </w:r>
          </w:p>
          <w:p>
            <w:pPr>
              <w:pStyle w:val="Tretekstu"/>
              <w:widowControl w:val="false"/>
              <w:rPr>
                <w:b/>
                <w:bCs/>
              </w:rPr>
            </w:pPr>
            <w:r>
              <w:rPr>
                <w:b/>
                <w:i w:val="false"/>
              </w:rPr>
              <w:t>Interpunkcja w wypowiedzeniach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zna najczęściej stosowane znaki interpunkcyjne, stara się je stosować w praktyce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zna wymienione w podręczniku znaki interpunkcyjne, stara się je stosować w praktyce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stosuje poprawnie wszystkie znaki interpunkcyjne zgodnie z regułami składniowymi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stosuje znaki interpunkcyjne w celu osiągnięcia efektu artystycznego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Miron Białoszewski </w:t>
            </w:r>
            <w:r>
              <w:rPr>
                <w:b/>
                <w:i/>
                <w:iCs/>
              </w:rPr>
              <w:t>Fioletowy gotyk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wyodrębnia w tekście wiersza obrazy poetyckie;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wzoru pisze podanie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korzystając z podanych propozycji, wyjaśnia znaczenie niektórych metafor tworzących obrazy poetyckie;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podanie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próbuje samodzielnie wyjaśnić znaczenia wynikające z metaforyki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podanie, stosuje właściwy układ graficzny zapisu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dostrzega różne perspektywy, z których patrzy osoba mówiąca, wyjaśnia znaczenie tego zabiegu;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pisze podanie, przestrzega wszystkich wyznaczników tej formy wypowiedzi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twórczo interpretuje fragmenty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pisze podanie, używając rzeczowych i celowych argumentów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Irving Stone </w:t>
            </w:r>
            <w:r>
              <w:rPr>
                <w:b/>
                <w:i/>
                <w:iCs/>
              </w:rPr>
              <w:t>Udręka i ekstaza</w:t>
            </w:r>
            <w:r>
              <w:rPr>
                <w:b/>
              </w:rPr>
              <w:t xml:space="preserve"> 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etapy pracy nad posągiem;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nawiązania do biblijnej opowieści;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opisuje rzeźbę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tekstu opisuje sposób pracy Michała Anioła;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dlaczego biblijny Dawid stał się postacią przedstawioną przez artystę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tekstu przedstawia przeżycia twórcy w czasie rzeźbienia;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wzorce, do których odwoływał się w swej pracy Michał Anioł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relacjonuje i komentuje przebieg procesu twórczego przedstawionego w tekście;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 interpretacji odwołuje się do kontekstów historycznych, kulturowych, filozoficznych;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swoją ocenę twórcy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rPr>
                <w:b/>
                <w:i w:val="false"/>
                <w:i w:val="false"/>
              </w:rPr>
            </w:pPr>
            <w:r>
              <w:rPr>
                <w:b/>
                <w:i w:val="false"/>
              </w:rPr>
              <w:t>Od mecenasa do sponsora.</w:t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Zapożyczenia w języku polskim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 xml:space="preserve">rozpoznaje wyraźne zapożyczenia w tekście;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wie, w jakim słowniku szukać informacji na ich temat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zastępuje zapożyczenia wyrazami rodzimymi, korzysta z odpowiedniego słownika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rodzaje zapożyczeń;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je poprawnie w wypowiedziach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przedstawia zasady używania zapożyczeń w języku polskim, ocenia ich wpływ na zmiany w języku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/>
                <w:i/>
                <w:iCs/>
              </w:rPr>
            </w:pPr>
            <w:r>
              <w:rPr>
                <w:b/>
              </w:rPr>
              <w:t xml:space="preserve">Jan Kochanowski </w:t>
            </w:r>
            <w:r>
              <w:rPr>
                <w:b/>
                <w:i/>
              </w:rPr>
              <w:t xml:space="preserve">Fraszki: Do gór i lasów, </w:t>
            </w:r>
            <w:r>
              <w:rPr>
                <w:b/>
                <w:i/>
                <w:iCs/>
              </w:rPr>
              <w:t>O żywocie ludzkim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korzystając z przypisów, przekłada teksty na język współczesny;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>określa osobę mówiącą w utworach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tematykę fraszek;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cytuje fragmenty utworu odwołujące się do biografii poety;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wskazuje, że czytane utwory to fraszki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odtwarza sposób myślenia i wartościowania zawarty w utworach;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wyszukuje podane środki językowe i stara się określić ich funkcję;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wymienia cechy gatunkowe fraszki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rodzaj liryki, jaki reprezentują utwory;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funkcję użytych w utworach środków językowych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interpretuje fraszki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interpretuje utwory;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motywu </w:t>
            </w:r>
            <w:r>
              <w:rPr>
                <w:i/>
              </w:rPr>
              <w:t xml:space="preserve">theatrum mundi </w:t>
            </w:r>
            <w:r>
              <w:rPr/>
              <w:t>i wskazuje jego związki z utworami J. Kochanowskiego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/>
                <w:i/>
              </w:rPr>
            </w:pPr>
            <w:r>
              <w:rPr>
                <w:b/>
                <w:i/>
              </w:rPr>
              <w:t xml:space="preserve">Pieśń IX </w:t>
            </w:r>
            <w:r>
              <w:rPr>
                <w:b/>
              </w:rPr>
              <w:t>[</w:t>
            </w:r>
            <w:r>
              <w:rPr>
                <w:b/>
                <w:i/>
              </w:rPr>
              <w:t>Nie porzucaj nadzieje…</w:t>
            </w:r>
            <w:r>
              <w:rPr>
                <w:b/>
              </w:rPr>
              <w:t>]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przedstawia własnymi słowami fragmenty tekstu;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cytuje urywki dotyczące zmienności losu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parafrazuje tekst pieśni;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utwór jako pieśń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związek bogini Fortuny z treścią wiersza;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rady dla współczesnego człowieka wynikające z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gatunkowe cechy pieśni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osobę mówiącą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przesłanie tekstu;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główne założenia stoicyzmu i epikureizmu;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wykorzystuje w interpretacji utworu kontekst filozoficzny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Pieśń XXV </w:t>
            </w:r>
            <w:r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>
              <w:rPr>
                <w:b/>
              </w:rPr>
              <w:t>]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wyjaśnia, kto jest adresatem wypowiedzi lirycznej, potwierdza swoją odpowiedź cytatami;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wymienia, za co dziękuje osoba mówiąca;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formułuje proste podziękowanie oraz tekst o charakterze argumentacyjnym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osobę mówiącą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funkcję pytań retorycznych;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podziękowanie;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tekst argumentacyjny, korzystając z wzoru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opisuje emocje osoby mówiącej;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środki poetyckie i określa ich funkcję;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tekst jako hymn;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tekst argumentacyjny, wykorzystując środki retoryczne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obraz Boga ukazany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opisuje środki rytmizujące tekst;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w utworze cechy hymnu;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główne założenia światopoglądu renesansowego;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swoją opinię na temat uniwersalnego przesłania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pisze tekst argumentacyjny, funkcjonalnie wykorzystując różne rodzaje argumentów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temat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 pomocą nauczyciela pisze plan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tezę;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zapoznaje się z różnymi rodzajami rozprawek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wartości wspomniane w tekście;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odtwarza plan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fragment zawierający wniosek;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zauważa różnice w podanych typach rozprawek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wyraża swoje zdanie na temat godności;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argumenty i przykłady przywołane w tekście dla uzasadnienia tezy;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rozprawkę, wybierając jeden z omówionych typów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bierze udział w dyskusji na temat godności;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odtwarza konstrukcję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analizuje fragment zawierający polemikę;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pisze rozprawkę w jednym z typów  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proponuje atrybut godności;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prowadzi polemikę;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dobiera typ rozprawki do zobrazowania swojego toku myślenia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Stanisław Barańczak </w:t>
            </w:r>
            <w:r>
              <w:rPr>
                <w:b/>
                <w:i/>
                <w:iCs/>
              </w:rPr>
              <w:t>Południe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pytania do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dostrzega niezwykłość graficznego zapisu tekstu, próbuje wyjaśnić jego związek z tematyką wiersza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 podanych propozycji hipotez interpretacyjnych wybiera tę, którą uważa za najtrafniejszą;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związek graficznego zapisu tekstu z tytułem i tematyką utworu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próbuje samodzielnie sformułować hipotezę interpretacyjną dotyczącą znaczeń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z podanych propozycji wybiera znaczenia metafor występujących w wierszu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własną propozycję interpretacji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metafor występujących w utworze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związki wiersza z epoką baroku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W kręgu polskiego oświecenia – infografika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główne instytucje polskiego oświecenia;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Ignacego Krasickiego jako przedstawiciela oświecenia i autora bajek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cechy charakterystyczne polskiego oświecenia;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przypomina cechy gatunkowe bajki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najważniejsze wydarzenia z historii Polski przypadające na epokę oświecenia;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tytuły bajek I. Krasickiego, wskazuje w nich alegorie i morał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założenia ideowe epoki oświecenia;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wybranych bajkach I. Krasickiego cechy gatunkowe tych utworów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poszukuje informacji o innych uczestnikach obiadów czwartkowych ukazanych na fotografiach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Zofia Kossak </w:t>
            </w:r>
            <w:r>
              <w:rPr>
                <w:b/>
                <w:i/>
                <w:iCs/>
              </w:rPr>
              <w:t>Obiad czwartkowy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podstawowe informacje o obiadach czwartkowych (miejsce, czas, cel, uczestnicy)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wszystkich uczestników obiadów czwartkowych, przedstawia 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zbiera i przedstawia dodatkowe informacje o uczestnikach obiadów czwartkowych i przebiegu ich spotkań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twórczo wykorzystuje zdobytą wiedzę do przygotowania „szkolnego obiadu czwartkowego”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>Na pomoc Matejce i Moniuszce, czyli stąpanie po kruchym lodzie...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</w:rPr>
              <w:t>O odmianie nazwisk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zna podstawowe reguły odmiany nazwisk, stara się je stosować w praktyce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stara się poprawnie odmieniać nazwiska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zna reguły odmiany nazwisk, stosuje je w praktyce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poprawnie odmienia wszystkie typy nazwisk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bada etymologię wybranych nazwisk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i w:val="false"/>
                <w:i w:val="false"/>
                <w:iCs/>
              </w:rPr>
            </w:pPr>
            <w:r>
              <w:rPr>
                <w:b/>
                <w:i w:val="false"/>
                <w:iCs/>
              </w:rPr>
              <w:t xml:space="preserve">Ignacy Krasicki </w:t>
            </w:r>
          </w:p>
          <w:p>
            <w:pPr>
              <w:pStyle w:val="Tretekstu"/>
              <w:widowControl w:val="false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czyta i rozumie tekst, korzystając z przypisów;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wyodrębnia zdarzenia;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wie, że </w:t>
            </w:r>
            <w:r>
              <w:rPr>
                <w:i/>
              </w:rPr>
              <w:t xml:space="preserve">Żona modna </w:t>
            </w:r>
            <w:r>
              <w:rPr/>
              <w:t>to satyra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narratora;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fragmenty zawierające wyolbrzymienia, określa funkcję takiego zabiegu;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główne cechy satyry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głównych bohaterów;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zjawiska i cechy poddane w tekście krytyce;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środki językowe wykorzystywane w satyrze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ironię;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znaczenie puenty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cechy satyry w utworze I. Krasickiego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parodię satyry I. Krasickiego;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nagrywa utwór w formie audiobooka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  <w:iCs/>
              </w:rPr>
              <w:t xml:space="preserve">Świteź </w:t>
            </w:r>
            <w:r>
              <w:rPr>
                <w:b/>
                <w:iCs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główne wydarzenia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bohaterów utworu, dzieli je na postaci fantastyczne i realistyczne;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przypomina główne cechy ballady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porządkuje wydarzenia przedstawione w utworze, dzieli je na fantastyczne i realistyczne;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postawy bohaterów przedstawionych w retrospekcji z punktu widzenia dobra i zła;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cechy ballady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dostrzega różnorodność zastosowanych środków poetyckich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rozróżnia dwa plany czasowe w utworze, przyporządkowuje im odpowiednie wydarzenia;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postawy bohaterów i narratora wobec rzeczywistości;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utworze cechy różnych rodzajów literackich;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omawia funkcję zastosowanych środków poetyckich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wie, czym jest retrospekcja; wyjaśnia, czemu służy w toku narracji i jakie skutki wywołuje;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komentuje, w jaki sposób ukazany został problem winy i kary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balladę jako gatunek literacki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w balladzie cechy romantycznego światopoglądu;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scenariusz programu dotyczącego zjawisk nadnaturalnych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>
              <w:rPr>
                <w:b/>
                <w:iCs/>
              </w:rPr>
              <w:t>Gdziekolwiek będziesz...</w:t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Nazwy miejscowe i ich odmiana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rozpoznaje nazwy miejscowe;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stosuje poprawną odmianę popularnych i często używanych nazw miejscowych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stara się stosować poprawną odmianę nazw miejscowych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poprawnie odmienia nazwy miejscowe;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rodzaje nazw miejscowych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reguły odmiany nazw miejscowych, poprawnie stosuje je w praktyce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świadomie i funkcjonalne stosuje zasady odmiany nazw miejscowych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</w:rPr>
              <w:t>Do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M***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określa, kim może być osoba mówiąca i adresat utworu, przywołuje odpowiednie fragmenty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dostrzega rytmiczność utworu, próbuje ustalić, z czego ona wynika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relacje łączące osobę mówiącą i adresata, popiera swe ustalenia przykładami z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układ rymów, budowę strof, wskazuje te elementy jako sposób rytmizacji utworu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sytuację liryczną, wyodrębnia zdarzenia i sytuacje, o których mówi podmiot liryczny;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wszystkie sposoby rytmizacji tekstu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omawia stan psychiczny osoby mówiącej, nazywa jej uczucia;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sposoby rytmizacji tekstu; wyjaśnia, jak wpływa ona na nastrój i przedstawiane emocje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łączy tekst z biografią poety, podaje argumenty;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proponuje motyw muzyczny pasujący do rytmu tekstu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opisuje sytuację liryczną i osobę mówiącą w wierszu;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nazywa przeżycia podmiotu lirycznego;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wie, jak zbudowany jest sonet;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dokonuje głosowej prezentacji utworu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w opisach epitety i porównania, określa ich funkcję;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opisuje sytuację podmiotu lirycznego;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wskazuje najważniejsze cechy sonetu;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recytuje utwór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funkcję hiperboli;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analizuje środki fonetyczne;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co to jest sonet;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>recytuje utwór, starając się oddać emocje osoby mówiącej w wierszu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opisuje zastosowaną w wierszu gradację oraz jej wpływ na sytuację bohatera;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rPr/>
              <w:t>oraz łączy go z tekstem;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cechy sonetu w utworze;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analizuje i interpretuje utwór;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przykłady synestezji;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czyta inne sonety A. Mickiewicza;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głosową interpretację utworu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przykłady realistycznych i fantastycznych wydarzeń;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krótko osoby dramatu;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tytułową bohaterkę;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wie, że utwór jest dramatem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najważniejsze wydarzenia akcji;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postacie fantastyczne, podaje przykłady ich ingerencji w losy innych bohaterów;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cechy osobowości tytułowej bohaterki;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cechy dramatu jako rodzaju literackiego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szereguje najważniejsze wydarzenia akcji;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najważniejszą cechę każdej postaci;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portret psychologiczny tytułowej bohaterki;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wydobywa z tekstu pobocznego informacje, ustala, czego dotyczą,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cechy gatunkowe tragedii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95" w:leader="none"/>
              </w:tabs>
              <w:ind w:left="0" w:hanging="0"/>
              <w:rPr/>
            </w:pPr>
            <w:r>
              <w:rPr/>
              <w:t>wskazuje wydarzenia o największym napięciu dramatycznym, motywuje swój wybór;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charakteryzuje wybranego bohatera, wprowadza elementy oceny;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rPr/>
              <w:t>jest tragedią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95" w:leader="none"/>
              </w:tabs>
              <w:ind w:left="0" w:hanging="0"/>
              <w:rPr/>
            </w:pPr>
            <w:r>
              <w:rPr/>
              <w:t xml:space="preserve">wyjaśnia pojęcie tragizmu;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95" w:leader="none"/>
              </w:tabs>
              <w:ind w:left="0" w:hanging="0"/>
              <w:rPr/>
            </w:pPr>
            <w:r>
              <w:rPr/>
              <w:t xml:space="preserve">przygotowuje uwspółcześnioną wersję dramatu do wystawienia na scenie klasowego teatru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>Świat na scenie – infografika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sytuuje na osi czasu rozwój teatru;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rodzaje teatru przedstawione w infografice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główne cechy każdego z przedstawionych rodzajów teatru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rodowód teatru europejskiego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95" w:leader="none"/>
              </w:tabs>
              <w:ind w:left="0" w:hanging="0"/>
              <w:rPr/>
            </w:pPr>
            <w:r>
              <w:rPr/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95" w:leader="none"/>
              </w:tabs>
              <w:ind w:left="0" w:hanging="0"/>
              <w:rPr/>
            </w:pPr>
            <w:r>
              <w:rPr/>
              <w:t xml:space="preserve">przygotowuje scenki obrazujące różnice pomiędzy różnymi rodzajami teatru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  <w:iCs/>
              </w:rPr>
              <w:t>Hymn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wybiera fragmenty opisujące przestrzeń, wydobywa z nich znaczenia dosłowne;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kim może być osoba mówiąca, uzasadnia swą opinię przykładami z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refren w utworze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wyodrębnia obrazy poetyckie związane z przestrzenią;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fragmenty mówiące o przeszłości i przyszłości bohatera lirycznego, komentuje je;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analizuje budowę tekstu, wskazuje powtarzające się elementy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analizuje sposób tworzenia obrazów poetyckich związanych z przestrzenią;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stan psychiczny i emocje bohatera; ustala, czym są spowodowane;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omawia kompozycję wewnętrzną i budowę wiersza, łączy je z nastrojem utworu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symboliczny charakter przestrzeni, łączy ją z emocjami osoby mówiącej;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pojęcie liryki osobistej; wyjaśnia, dlaczego utwór należy do tego typu liryki;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analizuje budowę i kompozycję wewnętrzną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podsumowuje interpretację;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przywołuje kontekst historyczno-biograficzny utworu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/>
                <w:i/>
                <w:iCs/>
              </w:rPr>
            </w:pPr>
            <w:r>
              <w:rPr>
                <w:b/>
              </w:rPr>
              <w:t xml:space="preserve">Cyprian </w:t>
            </w:r>
            <w:r>
              <w:rPr>
                <w:b/>
                <w:iCs/>
              </w:rPr>
              <w:t>Norwid</w:t>
            </w:r>
            <w:r>
              <w:rPr>
                <w:b/>
                <w:i/>
                <w:iCs/>
              </w:rPr>
              <w:t xml:space="preserve"> Za wstęp </w:t>
            </w:r>
            <w:r>
              <w:rPr>
                <w:b/>
                <w:iCs/>
              </w:rPr>
              <w:t>(</w:t>
            </w:r>
            <w:r>
              <w:rPr>
                <w:b/>
                <w:i/>
                <w:iCs/>
              </w:rPr>
              <w:t>Ogólniki</w:t>
            </w:r>
            <w:r>
              <w:rPr>
                <w:b/>
                <w:iCs/>
              </w:rPr>
              <w:t>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własnymi słowami odtwarza treść kolejnych strof;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wskazuje, co niezwykłego dostrzega w budowie i zapisie utworu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określa, o jakich etapach życia człowieka mówi wiersz, podaje cytaty z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omawia warstwę interpunkcyjną utworu, próbuje określić efekty uzyskane za pomocą znaków interpunkcyjnych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wyjaśnia znaczenie metafor przedstawiających etapy życia człowieka;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analizuje język poetycki utworu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nowatorstwo formy i języka utworu, wyciąga wnioski;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przesłanie utworu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poglądy poety na temat roli poezji, wskazuje, które wartości uznaje on za najważniejsze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>Odpowiednie dać rzeczy – słowo… Etykieta językowa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dostosowuje wypowiedź do sytuacji i odbiorcy;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zachowuje kulturę języka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i stosuje podstawowe zasady etykiety językowej;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przypomina zasady grzeczności obowiązujące w komunikacji internetowej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podaje przykłady form adresatywnych;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formułuje rady i wskazówki dotyczące zasad komunikacji w internecie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 zasady ogólne i szczegółowe dotyczące etykiety językowej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formułuje wnioski na temat stosowania zasad grzeczności językowej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Bolesław Prus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  <w:iCs/>
              </w:rPr>
              <w:t>Kroniki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>
              <w:rPr>
                <w:b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temat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sprawozdanie z wydarzenia, którego był świadkiem lub uczestnikiem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problemy poruszane w tekście;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zastosowane środki stylistyczne, określa ich funkcję;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sprawozdanie, próbuje stosować funkcjonalny styl wypowiedzi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opinie i oceny autora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najważniejsze cechy stylu autora, popiera je przykładami;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artykuł związany tematycznie ze wskazanymi problemami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dlaczego tekst ma charakter publicystyczny;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charakteryzuje styl tekstu, zwraca uwagę na jego specyficzne cechy;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pisze artykuł poruszający problemy, które uznaje za ważne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cechy tekstu jako felietonu;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nadać swojemu artykułowi cechy felietonu;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opracowuje tekst swojego artykułu na komputerze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 podstawie informacji wstępnych wylicza najważniejsze zadania tekstów prasowych;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ostatnio przeczytane teksty prasowe, określa ich tematykę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/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podstawowe gatunki prasowe;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 xml:space="preserve">próbuje ocenić przeczytane ostatnio teksty prasowe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rozróżnia gatunki prasowe, zna ich podstawowe cechy, rozpoznaje je w tekstach;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wartościuje przeczytane ostatnio teksty prasowe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różnice między tekstem literackim a tekstem dziennikarskim;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komentuje, ocenia i wartościuje poznawane samodzielnie teksty prasowe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komentuje i ocenia sposoby wpływania na odbiorców stosowane przez dziennikarzy;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przygotowuje klasowy newsletter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treść artykułów, które zwróciły uwagę bohatera lirycznego;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reakcję bohatera na ich treść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w jaki sposób bohater czytał artykuły;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tematykę wiersza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obrazów poetyckich;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problematykę utworu i wypowiada się na ten temat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przesłanie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 wypowiedzi używa w sposób celowy cytatów z tekstu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kim jest Pan Cogito, podaje etymologię jego imienia i związek z przeczytanym utworem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Odpowiedzialność za słowo. Etyka językowa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podstawowe zasady etyki wypowiedzi i je stosuje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podstawowe zasady etyki wypowiedzi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w jakich sytuacjach dochodzi do łamania etyki języka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swoje refleksje na temat prawdy i kłamstwa w języku;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uzasadnia odpowiedź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Ryszard Kapuściński </w:t>
            </w:r>
            <w:r>
              <w:rPr>
                <w:b/>
                <w:i/>
                <w:iCs/>
              </w:rPr>
              <w:t>Jeszcze dzień życia</w:t>
            </w:r>
            <w:r>
              <w:rPr>
                <w:b/>
              </w:rPr>
              <w:t xml:space="preserve"> 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 w:leader="none"/>
                <w:tab w:val="left" w:pos="53" w:leader="none"/>
                <w:tab w:val="left" w:pos="233" w:leader="none"/>
              </w:tabs>
              <w:ind w:left="53" w:hanging="0"/>
              <w:rPr/>
            </w:pPr>
            <w:r>
              <w:rPr/>
              <w:t xml:space="preserve">streszcza poznany fragment reportażu; </w:t>
            </w:r>
          </w:p>
          <w:p>
            <w:pPr>
              <w:pStyle w:val="Gwka"/>
              <w:widowControl w:val="fals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 w:leader="none"/>
                <w:tab w:val="left" w:pos="53" w:leader="none"/>
                <w:tab w:val="left" w:pos="233" w:leader="none"/>
              </w:tabs>
              <w:ind w:left="53" w:hanging="0"/>
              <w:rPr/>
            </w:pPr>
            <w:r>
              <w:rPr/>
              <w:t>wyodrębnia z tekstu fragmenty opisowe; ustala, czego dotyczą;</w:t>
            </w:r>
          </w:p>
          <w:p>
            <w:pPr>
              <w:pStyle w:val="Gwka"/>
              <w:widowControl w:val="fals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 w:leader="none"/>
                <w:tab w:val="left" w:pos="53" w:leader="none"/>
                <w:tab w:val="left" w:pos="233" w:leader="none"/>
              </w:tabs>
              <w:ind w:left="53" w:hanging="0"/>
              <w:rPr/>
            </w:pPr>
            <w:r>
              <w:rPr/>
              <w:t>wymienia podstawowe cechy reportażu jako gatunku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wskazuje najważniejsze wydarzenia, ustala powiązania przyczynowo-skutkowe między nimi;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we fragmentach opisowych wskazuje i nazywa środki językowe;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wyjaśnia, czym cechuje się reportaż jako gatunek, podaje przykłady utworów tego typu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 xml:space="preserve">na podstawie przedstawionych wydarzeń określa tematykę i problematykę reportażu;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wyodrębnia z tekstu dygresje, ustala, czego dotyczą, jaką pełnią funkcję w tekście;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rozpoznaje cechy stylu publicystycznego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 xml:space="preserve">komentuje, jakie prawdy ogólne i refleksje można sformułować po zapoznaniu się z treścią reportażu;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charakteryzuje styl reportażu R. Kapuścińskiego;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porównuje styl publicystyczny ze stylem naukowym, formułuje wnioski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 xml:space="preserve">rozpoznaje w tekście mowę pozornie zależną, wyjaśnia, czym się charakteryzuje;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233" w:hanging="180"/>
              <w:rPr/>
            </w:pPr>
            <w:r>
              <w:rPr/>
              <w:t>podejmuje próby napisania reportażu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Cs/>
              </w:rPr>
            </w:pPr>
            <w:r>
              <w:rPr>
                <w:b/>
              </w:rPr>
              <w:t xml:space="preserve">Kazimierz Przerwa-Tetmajer </w:t>
            </w:r>
            <w:r>
              <w:rPr>
                <w:b/>
                <w:i/>
                <w:iCs/>
              </w:rPr>
              <w:t xml:space="preserve">O Panu Jezusie i zbójnikach </w:t>
            </w:r>
            <w:r>
              <w:rPr>
                <w:b/>
                <w:iCs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wymienia bohaterów opowiadania, proponuje zasadę ich podziału;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wyodrębnia wyrazy gwarowe, próbuje je wyjaśnić na podstawie kontekstu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wydarzenia utworu, dzieli je na realistyczne i fantastyczne;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tłumaczy fragmenty zdań, w których występuje stylizacja gwarowa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wyodrębnia punkt kulminacyjny, określa kompozycję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różne sposoby stylizacji gwarowej, podaje ich przykłady z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5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problematykę utworu, omawia różnice między sprawiedliwością ludzką a boską;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5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rozumie całość tekstu, tłumaczy go na język literacki, wyjaśnia, na czym polega i czemu służy stylizacja gwarowa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5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gatunek opowieści;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5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poszukuje informacji o języku gwarowym swojego regionu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rPr>
                <w:b/>
                <w:i w:val="false"/>
                <w:i w:val="false"/>
              </w:rPr>
            </w:pPr>
            <w:r>
              <w:rPr>
                <w:b/>
                <w:i w:val="false"/>
              </w:rPr>
              <w:t>Jak głowa, taka mowa. Gwary i dialekty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rozróżnia język ogólny i gwarowy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wyjaśnia znaczenie najczęściej spotykanych regionalizmów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cechy języka własnego regionu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opowiadanie, próbując zastosować stylizację gwarową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rPr>
                <w:b/>
                <w:i w:val="false"/>
                <w:i w:val="false"/>
              </w:rPr>
            </w:pPr>
            <w:r>
              <w:rPr>
                <w:b/>
                <w:i w:val="false"/>
              </w:rPr>
              <w:t xml:space="preserve">Melchior Wańkowicz </w:t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szkolne perypetie bohatera ukazane w tekście;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różnice między swoją a dawną szkołą;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wie, co to jest życiorys tradycyjny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streszcza tekst zamieszczony w podręczniku;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charakteryzuje szkołę, do której uczęszczał bohater;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podejmuje próby napisania tradycyjnego życiorysu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przyczyny i cel buntu młodzieży szkolnej;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nazywa wartości ważne dla bohatera tekstu;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tradycyjny życiorys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odczytuje ironię;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cel tworzenia powieści wspomnieniowych;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charakteryzuje styl pisarski M. Wańkowicza;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sytuacje, w których współcześnie spotykamy się z tradycyjnym życiorysem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/>
                <w:i/>
              </w:rPr>
            </w:pPr>
            <w:r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7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przedstawia koleje losu głównych bohaterów;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7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określa czas akcji i czas fabuły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81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podaje cechy zbiorowości ukazanej w tekście;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81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wskazuje retrospekcję;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81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opisuje przeżycia bohaterów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09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charakteryzuje bohatera zbiorowego;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09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>omawia wątki;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09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porównuje treść lektury z fragmentem </w:t>
            </w:r>
            <w:r>
              <w:rPr>
                <w:bCs/>
                <w:i/>
              </w:rPr>
              <w:t xml:space="preserve">Dzienników </w:t>
            </w:r>
            <w:r>
              <w:rPr>
                <w:bCs/>
              </w:rPr>
              <w:t xml:space="preserve">S. Żeromskiego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0" w:leader="none"/>
              </w:tabs>
              <w:spacing w:lineRule="auto" w:line="240" w:before="0" w:after="0"/>
              <w:ind w:left="48" w:hanging="0"/>
              <w:contextualSpacing/>
              <w:rPr>
                <w:bCs/>
              </w:rPr>
            </w:pPr>
            <w:r>
              <w:rPr>
                <w:bCs/>
              </w:rPr>
              <w:t xml:space="preserve">ocenia postawę uczniów;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0" w:leader="none"/>
              </w:tabs>
              <w:spacing w:lineRule="auto" w:line="240" w:before="0" w:after="0"/>
              <w:ind w:left="48" w:hanging="0"/>
              <w:contextualSpacing/>
              <w:rPr>
                <w:bCs/>
              </w:rPr>
            </w:pPr>
            <w:r>
              <w:rPr>
                <w:bCs/>
              </w:rPr>
              <w:t>wyjaśnia symboliczne znaczenie tytułu powieści;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0" w:leader="none"/>
              </w:tabs>
              <w:spacing w:lineRule="auto" w:line="240" w:before="0" w:after="0"/>
              <w:ind w:left="48" w:hanging="0"/>
              <w:contextualSpacing/>
              <w:rPr>
                <w:bCs/>
              </w:rPr>
            </w:pPr>
            <w:r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6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 xml:space="preserve">interpretuje symboliczne znaczenie elementów powieści;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6" w:leader="none"/>
              </w:tabs>
              <w:spacing w:lineRule="auto" w:line="240" w:before="0" w:after="0"/>
              <w:ind w:left="0" w:hanging="0"/>
              <w:contextualSpacing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 xml:space="preserve">wymienia rodzaje stylów użytkowych;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 xml:space="preserve">rozumie pojęcie stylu;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 xml:space="preserve">rozpoznaje style użytkowe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wymienia cechy dobrego stylu;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pracuje nad własnym stylem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Cs/>
              </w:rPr>
            </w:pPr>
            <w:r>
              <w:rPr>
                <w:b/>
                <w:iCs/>
              </w:rPr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>
              <w:rPr>
                <w:b/>
                <w:iCs/>
              </w:rPr>
              <w:t>[</w:t>
            </w:r>
            <w:r>
              <w:rPr>
                <w:b/>
                <w:i/>
                <w:iCs/>
              </w:rPr>
              <w:t>W malinowym chruśniaku</w:t>
            </w:r>
            <w:r>
              <w:rPr>
                <w:b/>
                <w:iCs/>
              </w:rPr>
              <w:t>]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sytuację liryczną zaprezentowaną w wierszu;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przytacza określenia dotyczące malin, próbuje określić stworzony w ten sposób nastrój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bohaterów lirycznych wiersza;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wypisuje z tekstu neologizmy, wyjaśnia ich znaczenie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przeżycia i emocje bohaterów; wyjaśnia, co jest ich źródłem;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przedstawione w utworze elementy przyrody; ocenia, jaka ranga została przypisana światu natury;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analizuje język poetycki utworu; komentuje sposób kreowania świata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analizuje i interpretuje utwór;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związki malarstwa M. Chagalla z wierszami B. Leśmiana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Cs/>
              </w:rPr>
            </w:pPr>
            <w:r>
              <w:rPr>
                <w:b/>
                <w:iCs/>
              </w:rPr>
              <w:t xml:space="preserve">Bolesław Leśmian </w:t>
            </w:r>
            <w:r>
              <w:rPr>
                <w:b/>
                <w:i/>
              </w:rPr>
              <w:t>Dziewczyna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odtwarza własnymi słowami historię opowiedzianą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swoje wrażenia związane z poznanym tekstem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wyodrębnia realistyczne i fantastyczne elementy przedstawionego świata;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neologizmy, ustala, od jakich wyrazów pochodzą i co oznaczają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znaczenia elementów świata przedstawionego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komentuje, jakie postawy wobec świata są zaprezentowane w tekście, określa postawę osoby mówiącej wobec nich;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analizuje język utworu, wskazuje jego specyficzne cechy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swoje refleksje po omówieniu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symboliczne znaczenie muru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Maria Pawlikowska-Jasnorzewska </w:t>
            </w:r>
            <w:r>
              <w:rPr>
                <w:b/>
                <w:bCs/>
                <w:i/>
                <w:iCs/>
              </w:rPr>
              <w:t>Wiersze</w:t>
            </w:r>
            <w:r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określa ogólną tematykę wszystkich wierszy;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wskazuje elementy wypowiedzi pozwalające określić osobę mówiącą;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wskazuje i nazywa podstawowe środki języka poetyckiego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233" w:leader="none"/>
              </w:tabs>
              <w:rPr/>
            </w:pPr>
            <w:r>
              <w:rPr/>
              <w:t>konkretyzuje temat każdego utworu;</w:t>
            </w:r>
          </w:p>
          <w:p>
            <w:pPr>
              <w:pStyle w:val="Gwka"/>
              <w:widowControl w:val="fals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233" w:leader="none"/>
              </w:tabs>
              <w:rPr/>
            </w:pPr>
            <w:r>
              <w:rPr/>
              <w:t xml:space="preserve">określa osobę mówiącą; </w:t>
            </w:r>
          </w:p>
          <w:p>
            <w:pPr>
              <w:pStyle w:val="Gwka"/>
              <w:widowControl w:val="fals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233" w:leader="none"/>
              </w:tabs>
              <w:rPr/>
            </w:pPr>
            <w:r>
              <w:rPr/>
              <w:t>wskazuje i nazywa podstawowe środki języka poetyckiego, określa ich znaczenie dla tekstu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wskazuje wspólne elementy tematyczne utworów;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nazywa emocje, określa stan uczuciowy osoby mówiącej;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wyodrębnia obrazy poetyckie, omawia sposoby ich kreowania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łączy tematykę utworów z poezją o tematyce uczuciowej, podaje przykłady innych, podejmujących ją twórców;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opisuje sytuacje liryczne zobrazowane w wierszach, łączy z nimi stany uczuciowe osoby mówiącej;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dostrzega puenty, komentuje ich rolę w budowaniu znaczeń całości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określa ogólnie cechy poezji M. Pawlikowskiej- Jasnorzewskiej;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pisze i przedstawia monodram inspirowany jej twórczością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Magdalena Samozwaniec </w:t>
            </w:r>
            <w:r>
              <w:rPr>
                <w:b/>
                <w:bCs/>
                <w:i/>
                <w:iCs/>
              </w:rPr>
              <w:t>Maria i Magdalena</w:t>
            </w:r>
            <w:r>
              <w:rPr>
                <w:b/>
                <w:bCs/>
              </w:rPr>
              <w:t xml:space="preserve"> (fragment)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>
            <w:pPr>
              <w:pStyle w:val="Gwka"/>
              <w:widowControl w:val="fals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twórców biorących udział w spotkaniu, gromadzi o nich dodatkowe informacje;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samodzielnie CV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realia życia literackiego zaprezentowane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pisze CV, zachowuje formę graficzną tej formy wypowiedzi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odczytuje intencje wypowiedzi bohaterów;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pisze CV, realizuje wszystkie wymogi tej formy wypowiedzi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na podstawie tekstu charakteryzuje klimat epoki dwudziestolecia międzywojennego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>
            <w:pPr>
              <w:pStyle w:val="Gwka"/>
              <w:widowControl w:val="fals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jaką funkcję pełnią książki w życiu człowieka, cytuje odpowiednie fragmenty;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>podaje argumenty dowodzące subiektywizmu autora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swoje stanowisko w sprawie lektur szkolnych, uzasadnia je;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środki językowe podkreślające dystans autora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wskazuje w tekście cechy gatunkowe felietonu;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tworzy plakat promujący czytelnictwo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tworzy notatkę graficzną prezentującą cechy felietonu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  <w:i/>
                <w:i/>
              </w:rPr>
            </w:pPr>
            <w:r>
              <w:rPr>
                <w:b/>
                <w:bCs/>
              </w:rPr>
              <w:t xml:space="preserve">Nieszczęścia nie będzie. Pisownia wyrazów z partykułą </w:t>
            </w:r>
            <w:r>
              <w:rPr>
                <w:b/>
                <w:bCs/>
                <w:i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33" w:leader="none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stosować zasady pisowni wyrazów z partykułą </w:t>
            </w:r>
            <w:r>
              <w:rPr>
                <w:i/>
              </w:rPr>
              <w:t>nie</w:t>
            </w:r>
            <w:r>
              <w:rPr/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zasady pisowni wyrazów z partykułą </w:t>
            </w:r>
            <w:r>
              <w:rPr>
                <w:i/>
              </w:rPr>
              <w:t>nie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wskazuje wyjątki od obowiązujących reguł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przygotowuje tekst dyktanda sprawdzającego zasady pisowni wyrazów z partykułą </w:t>
            </w:r>
            <w:r>
              <w:rPr>
                <w:i/>
              </w:rPr>
              <w:t>nie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i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wyrazy i ich formy pozwalające wskazać osobę mówiącą w wierszu;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przykłady przenośni;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uczucia i emocje wyrażane przez osobę mówiącą;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rymy, wiąże ich układ z rytmem wiersza;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wszystkie przenośnie zastosowane w tekście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próbuje określić, kim może być osoba mówiąca;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budowę i układ wersów, wiąże swe spostrzeżenia z rytmem wiersza;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znaczenie wybranej przenośni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postawę życiową osoby mówiącej;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i omawia wszystkie elementy rytmizujące wiersz;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interpretuje znaczenia wynikające z metaforyki utworu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analizuje i interpretuje utwór;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„składniki” wiersza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Środki stylistyczne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– </w:t>
            </w:r>
            <w:r>
              <w:rPr>
                <w:b/>
              </w:rPr>
              <w:t xml:space="preserve">infografika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39" w:leader="none"/>
              </w:tabs>
              <w:spacing w:lineRule="auto" w:line="240" w:before="0" w:after="0"/>
              <w:ind w:left="55" w:hanging="0"/>
              <w:contextualSpacing/>
              <w:rPr>
                <w:bCs/>
              </w:rPr>
            </w:pPr>
            <w:r>
              <w:rPr>
                <w:bCs/>
              </w:rPr>
              <w:t>zna podstawowe środki stylistyczne, nazywa je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39" w:leader="none"/>
                <w:tab w:val="left" w:pos="322" w:leader="none"/>
              </w:tabs>
              <w:ind w:left="39" w:hanging="0"/>
              <w:rPr/>
            </w:pPr>
            <w:r>
              <w:rPr/>
              <w:t xml:space="preserve">rozpoznaje podstawowe środki stylistyczne; </w:t>
            </w:r>
          </w:p>
          <w:p>
            <w:pPr>
              <w:pStyle w:val="Gwka"/>
              <w:widowControl w:val="fals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39" w:leader="none"/>
                <w:tab w:val="left" w:pos="322" w:leader="none"/>
              </w:tabs>
              <w:ind w:left="39" w:hanging="0"/>
              <w:rPr/>
            </w:pPr>
            <w:r>
              <w:rPr/>
              <w:t>wskazuje je w tekście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322" w:leader="none"/>
              </w:tabs>
              <w:spacing w:lineRule="auto" w:line="240" w:before="0" w:after="0"/>
              <w:ind w:left="39" w:hanging="0"/>
              <w:contextualSpacing/>
              <w:rPr>
                <w:bCs/>
              </w:rPr>
            </w:pPr>
            <w:r>
              <w:rPr>
                <w:bCs/>
              </w:rPr>
              <w:t xml:space="preserve">rozpoznaje w tekście środki stylistyczne należące do różnych kategorii;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322" w:leader="none"/>
              </w:tabs>
              <w:spacing w:lineRule="auto" w:line="240" w:before="0" w:after="0"/>
              <w:ind w:left="39" w:hanging="0"/>
              <w:contextualSpacing/>
              <w:rPr>
                <w:bCs/>
              </w:rPr>
            </w:pPr>
            <w:r>
              <w:rPr>
                <w:bCs/>
              </w:rPr>
              <w:t>próbuje określić ich funkcję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322" w:leader="none"/>
              </w:tabs>
              <w:spacing w:lineRule="auto" w:line="240" w:before="0" w:after="0"/>
              <w:ind w:left="39" w:hanging="0"/>
              <w:contextualSpacing/>
              <w:rPr>
                <w:bCs/>
              </w:rPr>
            </w:pPr>
            <w:r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322" w:leader="none"/>
              </w:tabs>
              <w:spacing w:lineRule="auto" w:line="240" w:before="0" w:after="0"/>
              <w:ind w:left="39" w:hanging="0"/>
              <w:contextualSpacing/>
              <w:rPr>
                <w:bCs/>
              </w:rPr>
            </w:pPr>
            <w:r>
              <w:rPr>
                <w:bCs/>
              </w:rPr>
              <w:t>funkcjonalnie i twórczo stosuje środki stylistyczne w tekstach własnych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Aleksander Kamiński </w:t>
            </w:r>
            <w:r>
              <w:rPr>
                <w:b/>
                <w:i/>
                <w:iCs/>
              </w:rPr>
              <w:t>Kamienie na szaniec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odtwarza podstawowe realia okupowanej Warszawy;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wymienia główne akcje Małego Sabotażu, opowiada o przebiegu jednej z nich;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przedstawia bohaterów utworu, podaje ich imiona, nazwiska, pseudonimy, zainteresowania;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według wzoru tworzy notkę biograficzną;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odtwarza przebieg akcji pod Arsenałem;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według wzoru tworzy opis sytuacji;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wyjaśnia, skąd pochodzi tytuł utworu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opowiada o realiach okupowanej Warszawy, przywołuje fragmenty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czym był Mały Sabotaż, porządkuje informacje związane z akcjami małego sabotażu;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opowiada o wybranej akcji dywersyjnej opisanej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co łączyło głównych bohaterów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notkę biograficzną;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opowiada o przebiegu akcji pod Arsenałem;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opis sytuacji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przedstawia, jak żyli ludzie w okupowanej Warszawie;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zbiera wiadomości na temat akcji Małego Sabotażu, uogólnia 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zbiera, porządkuje i uogólnia informacje związane z akcjami dywersyjnymi opisanymi w utworze;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porównuje głównych bohaterów utworu, formułuje wnioski;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notkę biograficzną, zwraca uwagę na porządek informacji;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relacjonuje przebieg akcji pod Arsenałem;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tworzy opis sytuacji, dynamizuje wypowiedź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głównych bohaterów utworu jako reprezentantów „pokolenia Kolumbów”;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notkę biograficzną, selekcjonuje, porządkuje informacje;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relacjonuje przebieg akcji pod Arsenałem, przedstawia emocje uczestników;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tworzy opis sytuacji, stosuje funkcjonalnie środki językowe, dynamizujące wypowiedź;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wyjaśnia metaforyczne znaczenie tytułu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refleksje związane z dylematami moralnymi, jakie przeżywali bohaterowie biorący udział w akcjach dywersyjnych;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do jakiego typu literatury można zaliczyć utwór A. Kamińskiego, uzasadnia swą opinię;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komentuje, w jaki sposób bohaterowie zrealizowali przesłanie poetyckie Słowackiego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>Lepiej zapobiegać. O normie językowej i błędach w wypowiedziach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dostosowuje język, którego używa, do sytuacji;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poprawia błędy wskazane przez nauczyciela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stosować normę wzorcową i użytkową;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rozumie, na czym polega błąd językowy;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poprawia błędy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poprawnie stosuje normę wzorcową i użytkową;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korzysta ze słownika poprawnej polszczyzny w celu poprawienia błędów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rozróżnia rodzaje błędów językowych;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dokonuje autokorekty własnego tekstu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reguły i normy językowe obowiązujące w polszczyźnie;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wypowiedzi poprawne pod względem językowym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Krzysztof Kamil Baczyński </w:t>
            </w:r>
            <w:r>
              <w:rPr>
                <w:b/>
                <w:i/>
                <w:iCs/>
              </w:rPr>
              <w:t xml:space="preserve">Elegia o... </w:t>
            </w:r>
            <w:r>
              <w:rPr>
                <w:b/>
                <w:iCs/>
              </w:rPr>
              <w:t>[</w:t>
            </w:r>
            <w:r>
              <w:rPr>
                <w:b/>
                <w:i/>
                <w:iCs/>
              </w:rPr>
              <w:t>chłopcu polskim</w:t>
            </w:r>
            <w:r>
              <w:rPr>
                <w:b/>
                <w:iCs/>
              </w:rPr>
              <w:t>]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>wyodrębnia obrazy poetyckie;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>ustala, kto może być osobą mówiącą, a kto adresatem utworu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ind w:left="53" w:hanging="0"/>
              <w:rPr/>
            </w:pPr>
            <w:r>
              <w:rPr/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0" w:leader="none"/>
                <w:tab w:val="left" w:pos="103" w:leader="none"/>
                <w:tab w:val="left" w:pos="233" w:leader="none"/>
              </w:tabs>
              <w:spacing w:lineRule="auto" w:line="240" w:before="0" w:after="0"/>
              <w:ind w:left="103" w:hanging="103"/>
              <w:rPr/>
            </w:pPr>
            <w:r>
              <w:rPr/>
              <w:t>dostrzega i omawia zasadę tworzenia obrazów poetyckich;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0" w:leader="none"/>
                <w:tab w:val="left" w:pos="103" w:leader="none"/>
                <w:tab w:val="left" w:pos="233" w:leader="none"/>
              </w:tabs>
              <w:spacing w:lineRule="auto" w:line="240" w:before="0" w:after="0"/>
              <w:ind w:left="103" w:hanging="103"/>
              <w:rPr/>
            </w:pPr>
            <w:r>
              <w:rPr/>
              <w:t>komentuje relacje łączące osobę mówiącą z adresatem, przywołuje odpowiednie sformułowania z tekstu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dostrzega dwa plany czasowe, wyjaśnia zasadę ich zestawienia;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symboliczne znaczenie tytułu, formułuje uniwersalne przesłanie utworu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0" w:leader="none"/>
                <w:tab w:val="left" w:pos="20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>wyjaśnia metaforykę utworu;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0" w:leader="none"/>
                <w:tab w:val="left" w:pos="20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>uogólnia refleksje na temat postaw człowieka wobec zła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ind w:left="27" w:hanging="0"/>
              <w:rPr/>
            </w:pPr>
            <w:r>
              <w:rPr/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0" w:leader="none"/>
                <w:tab w:val="left" w:pos="20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>przedstawia swoje refleksje na temat utworu powiązane z problematyką egzystencjalną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Anna Świrszczyńska </w:t>
            </w:r>
            <w:r>
              <w:rPr>
                <w:b/>
                <w:bCs/>
                <w:i/>
                <w:iCs/>
              </w:rPr>
              <w:t>Strzelać w oczy człowieka</w:t>
            </w:r>
            <w:r>
              <w:rPr>
                <w:b/>
                <w:bCs/>
                <w:iCs/>
              </w:rPr>
              <w:t xml:space="preserve">; </w:t>
            </w:r>
            <w:r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>
                <w:b/>
                <w:bCs/>
              </w:rPr>
            </w:pPr>
            <w:r>
              <w:rPr/>
              <w:t>ustala, co łączy bohaterów lirycznych obu wierszy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wyjaśnia, jakie wspólne przeżycia i doświadczenia mieli bohaterowie obu utworów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/>
                <w:bCs/>
              </w:rPr>
            </w:pPr>
            <w:r>
              <w:rPr/>
              <w:t>uogólnia refleksje wynikające ze znaczeń obu tekstów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charakteryzuje styl wypowiedzi poetyckich i określa jego wpływ na odbiorcę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Melchior Wańkowicz </w:t>
            </w:r>
            <w:r>
              <w:rPr>
                <w:b/>
                <w:bCs/>
                <w:i/>
                <w:iCs/>
              </w:rPr>
              <w:t xml:space="preserve">Ziele na kraterze </w:t>
            </w:r>
            <w:r>
              <w:rPr>
                <w:b/>
                <w:bCs/>
              </w:rPr>
              <w:t>(fragment)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0" w:leader="none"/>
                <w:tab w:val="left" w:pos="53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>wyjaśnia, z jakimi rzeczywistymi wydarzeniami jest związany tekst M. Wańkowicza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  <w:tab w:val="left" w:pos="103" w:leader="none"/>
                <w:tab w:val="left" w:pos="233" w:leader="none"/>
              </w:tabs>
              <w:spacing w:lineRule="auto" w:line="240" w:before="0" w:after="0"/>
              <w:ind w:left="103" w:hanging="103"/>
              <w:rPr>
                <w:bCs/>
              </w:rPr>
            </w:pPr>
            <w:r>
              <w:rPr/>
              <w:t>na podstawie tekstu wymienia, w jaki sposób wyraża się pamięć o poległych powstańcach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przyporządkowuje symboliczne znaczenia zdarzeniom przedstawionym w tekście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  <w:tab w:val="left" w:pos="2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 xml:space="preserve">łączy bohaterów utworu z tradycjami walki o niepodległość, dostrzega ciągłość historii i uniwersalizm postaw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  <w:tab w:val="left" w:pos="2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 xml:space="preserve">ocenia postawy bohaterów;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  <w:tab w:val="left" w:pos="27" w:leader="none"/>
                <w:tab w:val="left" w:pos="233" w:leader="none"/>
              </w:tabs>
              <w:spacing w:lineRule="auto" w:line="240" w:before="0" w:after="0"/>
              <w:ind w:left="27" w:hanging="0"/>
              <w:rPr/>
            </w:pPr>
            <w:r>
              <w:rPr/>
              <w:t>przedstawia wnikliwe refleksje na temat wyborów moralnych młodych ludzi w czasie wojny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Tadeusz Różewicz </w:t>
            </w:r>
            <w:r>
              <w:rPr>
                <w:b/>
                <w:i/>
                <w:iCs/>
              </w:rPr>
              <w:t>Warkoczyk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 xml:space="preserve">odtwarza sytuację liryczną, z którą związana jest wypowiedź osoby mówiącej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dostrzega kontrast, wskazuje elementy kontrastujące ze sobą, wyjaśnia rolę kontrastu w tworzeniu znaczeń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dostrzega, że wiersz należy do liryki pośredniej, wyjaśnia, jakie ma to znaczenie dla wymowy utworu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sytuuje wiersz w kontekście historycznym i kulturowym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Ida Fink </w:t>
            </w:r>
            <w:r>
              <w:rPr>
                <w:b/>
                <w:i/>
                <w:iCs/>
              </w:rPr>
              <w:t>Zabawa w klucz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>wyjaśnia, na czym polega i z czym jest związana sytuacja bohaterów opowiadania;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53" w:hanging="0"/>
              <w:rPr/>
            </w:pPr>
            <w:r>
              <w:rPr/>
              <w:t xml:space="preserve">porządkuje wydarzenia przedstawione w opowiadaniu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03" w:leader="none"/>
                <w:tab w:val="left" w:pos="233" w:leader="none"/>
              </w:tabs>
              <w:ind w:left="0" w:hanging="0"/>
              <w:rPr/>
            </w:pPr>
            <w:r>
              <w:rPr/>
              <w:t>wyjaśnia, kim są bohaterowie opowiadania, z czego wynika ich zachowanie;</w:t>
            </w:r>
          </w:p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03" w:leader="none"/>
                <w:tab w:val="left" w:pos="233" w:leader="none"/>
              </w:tabs>
              <w:ind w:left="0" w:hanging="0"/>
              <w:rPr/>
            </w:pPr>
            <w:r>
              <w:rPr/>
              <w:t>wyodrębnia kolejne etapy akcji opowiadania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56" w:leader="none"/>
                <w:tab w:val="left" w:pos="233" w:leader="none"/>
              </w:tabs>
              <w:ind w:left="0" w:hanging="0"/>
              <w:rPr/>
            </w:pPr>
            <w:r>
              <w:rPr/>
              <w:t>wyjaśnia, z czego wynika i na czym polega tragizm tytułowej zabawy;</w:t>
            </w:r>
          </w:p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56" w:leader="none"/>
                <w:tab w:val="left" w:pos="233" w:leader="none"/>
              </w:tabs>
              <w:ind w:left="0" w:hanging="0"/>
              <w:rPr/>
            </w:pPr>
            <w:r>
              <w:rPr/>
              <w:t>odtwarza zmiany napięcia akcji, ustala, z czym są związane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65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1385" w:leader="none"/>
              </w:tabs>
              <w:ind w:left="0" w:hanging="0"/>
              <w:rPr/>
            </w:pPr>
            <w:r>
              <w:rPr/>
              <w:t xml:space="preserve">uogólnia refleksje na temat postaw człowieka w sytuacji zagrożenia; </w:t>
            </w:r>
          </w:p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65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1385" w:leader="none"/>
              </w:tabs>
              <w:ind w:left="0" w:hanging="0"/>
              <w:rPr/>
            </w:pPr>
            <w:r>
              <w:rPr/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65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1385" w:leader="none"/>
              </w:tabs>
              <w:ind w:left="0" w:hanging="0"/>
              <w:rPr/>
            </w:pPr>
            <w:r>
              <w:rPr/>
              <w:t xml:space="preserve">przedstawia kontekst dotyczący problematyki Holocaustu; </w:t>
            </w:r>
          </w:p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  <w:tab w:val="left" w:pos="2865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1385" w:leader="none"/>
              </w:tabs>
              <w:ind w:left="0" w:hanging="0"/>
              <w:rPr/>
            </w:pPr>
            <w:r>
              <w:rPr/>
              <w:t>szuka informacji o innych utworach dotyczących tej tematyki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osoby, o których jest mowa w wierszu, charakteryzuje 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lirykę pośrednią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 relacje między osobami, o których jest mowa w wierszu;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kim może być osoba mówiąca, dlaczego nie ujawnia się bezpośrednio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przestrogi kierowane do adresata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wartości, po stronie których opowiada się osoba mówiąca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970" w:leader="none"/>
                <w:tab w:val="left" w:pos="55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kim dla zbiorowości jest artysta, na czym polega jego misja;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8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 artysta wypełnia swoją misję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970" w:leader="none"/>
                <w:tab w:val="left" w:pos="558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analizuje i interpretuje utwór, odwołując się do kontekstu historycznego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0" w:leader="none"/>
                <w:tab w:val="left" w:pos="38" w:leader="none"/>
                <w:tab w:val="left" w:pos="180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wymienia podstawowe prawa człowieka zapisane w </w:t>
            </w:r>
            <w:r>
              <w:rPr>
                <w:i/>
              </w:rPr>
              <w:t>Deklaracji…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wypisuje z fragmentu </w:t>
            </w:r>
            <w:r>
              <w:rPr>
                <w:i/>
              </w:rPr>
              <w:t>Deklaracji</w:t>
            </w:r>
            <w:r>
              <w:rPr/>
              <w:t xml:space="preserve">… słowa, które uznaje za najważniejsze;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cel stworzenia dokumentu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8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rPr/>
              <w:t xml:space="preserve">…; </w:t>
            </w:r>
          </w:p>
          <w:p>
            <w:pPr>
              <w:pStyle w:val="Gwka"/>
              <w:widowControl w:val="fals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0" w:leader="none"/>
                <w:tab w:val="left" w:pos="180" w:leader="none"/>
                <w:tab w:val="left" w:pos="233" w:leader="none"/>
              </w:tabs>
              <w:ind w:left="0" w:hanging="0"/>
              <w:rPr/>
            </w:pPr>
            <w:r>
              <w:rPr/>
              <w:t>wypowiada się na temat praw człowieka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bierze udział w dyskusji na temat przestrzegania praw człowieka w dzisiejszym świecie;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cechy języka, jakim został napisany dokument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czym jest preambuła, wskazuje jej funkcję;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  <w:tab w:val="left" w:pos="180" w:leader="none"/>
                <w:tab w:val="left" w:pos="233" w:leader="none"/>
                <w:tab w:val="left" w:pos="28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porównuje styl tekstu poetyckiego i styl dokumentu, ocenia ich wpływ na odbiorcę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Cs/>
              </w:rPr>
            </w:pPr>
            <w:r>
              <w:rPr>
                <w:b/>
                <w:iCs/>
              </w:rPr>
              <w:t xml:space="preserve">Wisława Szymborska </w:t>
            </w:r>
            <w:r>
              <w:rPr>
                <w:b/>
                <w:i/>
              </w:rPr>
              <w:t>Koniec i początek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wypisuje z tekstu sformułowania wiążące się z wojną;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wyodrębnia obrazy poetyckie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czynności wykonywane przez ludzi po wojnie, uogólnia je;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frazeologizmy, wyjaśnia ich rolę w tekście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 tytuł utworu, zestawia go z treścią wypowiedzi poetyckiej;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dostrzega ironię w wypowiedzi; ustala, czego dotyczy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i komentuje stosunek ludzi do minionych wydarzeń wojennych;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analizuje język wypowiedzi poetyckiej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własną interpretację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funkcję środków poetyckich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rozróżnia podstawowe gatunki należące do epiki, liryki i dramatu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przykłady utworów należących do gatunków wskazanych w infografice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na czym polega synkretyzm rodzajowy, wymienia gatunki synkretyczne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w utworach literackich ich cechy gatunkowe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5580" w:leader="none"/>
                <w:tab w:val="left" w:pos="1134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utwory niejednorodne gatunkowo, omawia ich cechy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Wisława Szymborska </w:t>
            </w:r>
            <w:r>
              <w:rPr>
                <w:b/>
                <w:i/>
                <w:iCs/>
              </w:rPr>
              <w:t>Utopia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rPr/>
              <w:t xml:space="preserve"> tworzy z nim poprawne związki wyrazowe;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wypisuje z tekstu nazwy własne, ustala, czego dotyczą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przykłady obrazujące, co może być utopią;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sposób tworzenia nazw własnych w utworze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/>
                <w:i/>
                <w:iCs/>
              </w:rPr>
            </w:pPr>
            <w:r>
              <w:rPr/>
              <w:t>wyjaśnia, o jakiej utopii jest mowa w wierszu;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/>
                <w:i/>
                <w:iCs/>
              </w:rPr>
            </w:pPr>
            <w:r>
              <w:rPr/>
              <w:t>łączy nazwy własne, użyte w tekście, ze sposobem myślenia człowieka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metaforykę wiersza, wykorzystuje podane znaczenie metafor do sformułowania znaczeń tekstu;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formułuje przesłanie utworu;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Aldous Huxley </w:t>
            </w:r>
            <w:r>
              <w:rPr>
                <w:b/>
                <w:i/>
                <w:iCs/>
              </w:rPr>
              <w:t>Nowy wspaniały świat</w:t>
            </w:r>
            <w:r>
              <w:rPr>
                <w:b/>
              </w:rPr>
              <w:t xml:space="preserve"> (fragment)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 miejsce, czas opisywanych wydarzeń;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swoje wrażenia związane ze światem opisanym w tekście</w:t>
            </w:r>
          </w:p>
          <w:p>
            <w:pPr>
              <w:pStyle w:val="Gwka"/>
              <w:widowControl w:val="false"/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porządkuje informacje dotyczące tego, co widzieli studenci w czasie wizyty w ośrodku;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ocenia świat opisany w tekście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jaki był cel działań prowadzonych w ośrodku;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ocenia świat opisany w tekście, przedstawia argumenty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komentuje, jaki jest świat przedstawiony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pojęcia </w:t>
            </w:r>
            <w:r>
              <w:rPr>
                <w:i/>
              </w:rPr>
              <w:t>antyutopia</w:t>
            </w:r>
            <w:r>
              <w:rPr/>
              <w:t>, uzasadnia, dlaczego można je łączyć z poznanym tekstem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ocenia wizję A. Huxleya z punktu widzenia człowieka żyjącego w XXI w.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iCs/>
              </w:rPr>
            </w:pPr>
            <w:r>
              <w:rPr>
                <w:b/>
                <w:iCs/>
              </w:rPr>
              <w:t xml:space="preserve">Sławomir Mrożek </w:t>
            </w:r>
            <w:r>
              <w:rPr>
                <w:b/>
                <w:i/>
                <w:iCs/>
              </w:rPr>
              <w:t>A</w:t>
            </w:r>
            <w:r>
              <w:rPr>
                <w:b/>
                <w:i/>
              </w:rPr>
              <w:t>rtysta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w punktach przebieg spotkania;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próbuje napisać list motywacyjny, korzystając z podanego wzoru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81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streszcza tekst;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81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wypowiada się na temat zachowania Koguta;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81" w:leader="none"/>
                <w:tab w:val="left" w:pos="233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pisze list motywacyjny, korzystając z wzoru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notatkę z odbytej rozmowy;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komentuje postawę Koguta;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poprawny list motywacyjny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przygotowuje ofertę pracy w imieniu dyrektora cyrku;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przygotowuje zestaw porad dla osób uczestniczących w rozmowie kwalifikacyjnej;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przemyślany i funkcjonalny list motywacyjny 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słowa bliskoznaczne do wyrazu </w:t>
            </w:r>
            <w:r>
              <w:rPr>
                <w:i/>
              </w:rPr>
              <w:t>aforyzm</w:t>
            </w:r>
            <w:r>
              <w:rPr/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wie, jaki utwór nazywamy aforyzmem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81" w:leader="none"/>
                <w:tab w:val="left" w:pos="233" w:leader="none"/>
              </w:tabs>
              <w:spacing w:lineRule="auto" w:line="240" w:before="0" w:after="0"/>
              <w:ind w:left="39" w:hanging="0"/>
              <w:contextualSpacing/>
              <w:rPr/>
            </w:pPr>
            <w:r>
              <w:rPr/>
              <w:t xml:space="preserve">wyjaśnia, jak rozumie wybrane przez siebie aforyzmy;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81" w:leader="none"/>
                <w:tab w:val="left" w:pos="233" w:leader="none"/>
              </w:tabs>
              <w:spacing w:lineRule="auto" w:line="240" w:before="0" w:after="0"/>
              <w:ind w:left="39" w:hanging="0"/>
              <w:contextualSpacing/>
              <w:rPr/>
            </w:pPr>
            <w:r>
              <w:rPr/>
              <w:t>wymienia podstawowe cechy aforyzmów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odczytuje intencje wybranych aforyzmów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tytułu zbioru;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objaśnia, na czym polega koncept utworów S.J. Leca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przygotowuje wyklejanki-kolaże inspirowane aforyzmami S.J. Leca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Stanisław Barańczak </w:t>
            </w:r>
            <w:r>
              <w:rPr>
                <w:b/>
                <w:i/>
                <w:iCs/>
              </w:rPr>
              <w:t xml:space="preserve">Określona epoka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określa sytuację odtwarzaną przez tekst wiersza;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dostrzega nawiązania do języka przemówień, wskazuje ich przykłady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kim może być osoba mówiąca;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typowe cechy języka przemówień występujące w tekście wiersza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charakterystyczne cechy świata opisanego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ocenia styl języka wykorzystany w wierszu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dostrzega uniwersalny charakter prezentowanego świata;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komentuje, w jaki sposób poeta uwidacznia w utworze swoją postawę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własne refleksje na temat wiersza;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sytuuje utwór w kontekście historycznym i kulturowym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Małgorzata Hillar </w:t>
            </w:r>
            <w:r>
              <w:rPr>
                <w:b/>
                <w:i/>
                <w:iCs/>
              </w:rPr>
              <w:t xml:space="preserve">My z II połowy XX wieku 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w czyim imieniu wypowiada się osoba mówiąca;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pojęcie </w:t>
            </w:r>
            <w:r>
              <w:rPr>
                <w:i/>
              </w:rPr>
              <w:t>pokolenie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osiągnięcia przywoływane przez osobę mówiącą;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znane mu przykłady różnych pokoleń, przypomina ich wspólne doświadczenia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dostrzega kontrast, wyjaśnia, czego dotyczy;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próbuje scharakteryzować pokolenie, do którego należy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wyjaśnia, na jakie problemy zwraca uwagę poetycka wypowiedź;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próbuje wskazać wartości ważne dla pokolenia, do którego należy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komentuje znaczenie przesłania wiersza w świecie współczesnym, wskazuje uniwersalność utworu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główne składniki świata przedstawionego w utworze;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streszcza opowiadanie starca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wstępnie analizuje główne składniki świata przedstawionego;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proponuje własne zakończenie historii przedstawionej we fragmencie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sposób kreacji świata przedstawionego;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metaforyczne znaczenie tytułu, ustala jego związek ze znaczeniami tekstu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i komentuje sposób kreacji świata przedstawionego;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jakie prawdy o życiu człowieka zawiera opowiadanie starca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formułuje przesłanie tekstu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układa definicje podanych wyrazów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treść i zakres podanych wyrazów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porządkuje ciągi wyrazów według ich treści i zakresu znaczeniowego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potrafi wyjaśnić, czym różni się treść wyrazu od jego zakresu znaczeniowego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funkcjonalnie stosuje wiedzę i umiejętności na temat treści i zakresu wyrazów w precyzyjnym wysławianiu się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i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prezentuje główną bohaterkę;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przedstawia treść wybranych wątków;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bierze udział w rozmowach na temat książki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osobowość głównej bohaterki;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wątki;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narratora;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prezentuje fragmenty szczególnie poruszające;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opisuje uczucia bohaterów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przytacza oceny innych na temat głównej bohaterki;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prezentuje świat przedstawiony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metafory zawarte w tekście;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swoją opinię na temat bohaterów tekstu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ocenia postawę głównej bohaterki;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wypowiada się na temat problemów poruszonych w utworze;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przykłady zabaw językowych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problemy poruszone w tekście;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utwory literackie i filmy, do których nawiązała autorka powieści, określa sposób i cel nawiązania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podaje nazwy epok literackich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nazwy epok literackich w kolejności chronologicznej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sytuuje w czasie poszczególne epoki literackie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cechy epok literackich, zwracając uwagę na pokrewieństwo i przeciwstawienie pewnych okresów 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</w:rPr>
            </w:pPr>
            <w:r>
              <w:rPr>
                <w:b/>
              </w:rPr>
              <w:t xml:space="preserve">Paul Gauguin </w:t>
            </w:r>
            <w:r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elementy warstwy przedstawieniowej obrazu,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najważniejsze cechy kompozycji obrazu,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proponuje wyjaśnienie tytułu dzieła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ustala, jakimi środkami malarskimi zostały przedstawiane najważniejsze elementy dzieła,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zasady kompozycji postaci na obrazie,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interpretuje tytuł obrazu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znaczenia wynikające z zastosowanych środków języka malarskiego,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 xml:space="preserve">proponuje sposób odczytania znaczeń wynikających z kompozycji obrazu, 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/>
            </w:pPr>
            <w:r>
              <w:rPr/>
              <w:t>wyjaśnia, z czego wynika uniwersalizm dzieła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omawia metaforykę obrazu,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wyjaśnia, jak kompozycja obrazu podkreśla jego znaczenia przenośne,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na obrazie symbole znane z kultury i literatury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uczestniczy w działaniach twórczych inspirowanych obrazem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Max Ehrmann </w:t>
            </w:r>
            <w:r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wartości, o których jest mowa w tekście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i głośno odczytuje zasady życia, które uznaje za szczególnie ważne dla współczesnego człowieka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postawę życiową prezentowaną w tekście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 postawę życiową, która została przedstawiona w tekście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twórczo odwołuje się do tekstu w podejmowanych działaniach artystycznych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 xml:space="preserve">WYMAGANIA EDUKACYJNE NIEZBĘDNE DO OTRZYMANIA ŚRÓDROCZNYCH I ROCZNYCH </w:t>
      </w:r>
    </w:p>
    <w:p>
      <w:pPr>
        <w:pStyle w:val="Normal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>
      <w:pPr>
        <w:pStyle w:val="Normal"/>
        <w:spacing w:lineRule="auto" w:line="360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</w:r>
    </w:p>
    <w:tbl>
      <w:tblPr>
        <w:tblW w:w="14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0"/>
        <w:gridCol w:w="2409"/>
        <w:gridCol w:w="2410"/>
        <w:gridCol w:w="2551"/>
        <w:gridCol w:w="2694"/>
        <w:gridCol w:w="2409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DOSTATECZNY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>
        <w:trPr/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>
        <w:trPr>
          <w:trHeight w:val="227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klasyfikuje czytany utwór literacki jako należący do </w:t>
            </w:r>
            <w:r>
              <w:rPr>
                <w:i/>
              </w:rPr>
              <w:t>epiki, liryki</w:t>
            </w:r>
            <w:r>
              <w:rPr/>
              <w:t xml:space="preserve"> lub </w:t>
            </w:r>
            <w:r>
              <w:rPr>
                <w:i/>
              </w:rPr>
              <w:t>dramatu</w:t>
            </w:r>
            <w:r>
              <w:rPr/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podstawowe pojęcia związane z utworami epickimi, lirycznymi i dramatycznymi;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rPr/>
              <w:t xml:space="preserve">), odróżnia je od rodzajów literackich;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wie, że język utworu literackiego cechuje się obecnością różnych środków stylistycznych;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zauważa związek problematyki utworów literackich z życiem i uniwersalnymi wartościami;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color w:val="FF0000"/>
              </w:rPr>
            </w:pPr>
            <w:r>
              <w:rPr/>
              <w:t xml:space="preserve">wiąże czytany utwór ze wskazanym przez nauczyciela kontekstem;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wymienia elementy warstwy przedstawieniowej dzieła sztuki;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wyszukuje w tekście wskazane informacje, stara się porządkować zgromadzony materiał;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czyta ze zrozumieniem fragmenty tekstów publicystycznych i popularnonaukowych;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wskazany przez nauczyciela tekst jako </w:t>
            </w:r>
            <w:r>
              <w:rPr>
                <w:i/>
              </w:rPr>
              <w:t>reportaż</w:t>
            </w:r>
            <w:r>
              <w:rPr/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wskazuje podstawowe cechy tekstów epickich, lirycznych i dramatycznych, odnajduje je w czytanych utworach;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posługiwać terminologią związaną z utworami epickimi, lirycznymi i dramatycznymi;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posługiwać nazwami gatunków literackich, wskazuje utwory należące do tych gatunków;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wyszukuje w tekście literackim użytych środków językowych, stara się je nazwać;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związek problematyki utworów literackich z życiem, opisuje wartości, do których odwołuje się utwór;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color w:val="FF0000"/>
              </w:rPr>
            </w:pPr>
            <w:r>
              <w:rPr/>
              <w:t xml:space="preserve">zapoznaje się ze wskazanym przez nauczyciela kontekstem utworu, stara się powiązać utwór ze swoją wiedzą na temat historii i kultury;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komentuje warstwę przedstawieniową dzieła sztuki, zwraca uwagę na wartość estetyczną tekstów kultury;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wyszukuje w tekście informacje różnego typu, cytuje fragmenty tekstu; </w:t>
            </w:r>
          </w:p>
          <w:p>
            <w:pPr>
              <w:pStyle w:val="Gwka"/>
              <w:widowControl w:val="false"/>
              <w:numPr>
                <w:ilvl w:val="0"/>
                <w:numId w:val="24"/>
              </w:numPr>
              <w:tabs>
                <w:tab w:val="left" w:pos="0" w:leader="none"/>
                <w:tab w:val="left" w:pos="233" w:leader="none"/>
                <w:tab w:val="center" w:pos="4536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  </w:t>
            </w:r>
            <w:r>
              <w:rPr/>
              <w:t xml:space="preserve">klasyfikuje poznawany tekst jako literacki, publicystyczny lub popularnonaukowy;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rPr/>
              <w:t xml:space="preserve"> i </w:t>
            </w:r>
            <w:r>
              <w:rPr>
                <w:i/>
              </w:rPr>
              <w:t>felieton</w:t>
            </w:r>
            <w:r>
              <w:rPr/>
              <w:t>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znajduje w omawianych tekstach współczesnej kultury popularnej nawiązania do tradycyjnych wątków kulturowych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cechy charakterystyczne rodzajów literackich, wskazuje je w czytanych utworach;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posługuje się najważniejszą terminologią związaną z analizą utworów epickich, lirycznych i dramatycznych;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wymienia cechy gatunkowe omawianych utworów, nazywa gatunki literackie;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>
              <w:rPr/>
              <w:t xml:space="preserve">, </w:t>
            </w:r>
            <w:r>
              <w:rPr>
                <w:i/>
              </w:rPr>
              <w:t>symbol</w:t>
            </w:r>
            <w:r>
              <w:rPr/>
              <w:t>,</w:t>
            </w:r>
            <w:r>
              <w:rPr>
                <w:i/>
              </w:rPr>
              <w:t xml:space="preserve"> alegorię, ironię</w:t>
            </w:r>
            <w:r>
              <w:rPr/>
              <w:t>), próbuje określić ich funkcję, zauważa wartości estetyczne poznawanych utworów;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 </w:t>
            </w:r>
            <w:r>
              <w:rPr/>
              <w:t xml:space="preserve">określa problematykę egzystencjalną tekstów, nazywa wartości uniwersalne, do których odwołuje się utwór;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odczytuje utwór, wykorzystując wybrane konteksty oraz elementy wiedzy o historii i kulturze;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znaczenia naddane dzieła sztuki,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  <w:t xml:space="preserve">wskazuje elementy symboliczne, rozpoznaje wartość estetyczną tekstów kultury; </w:t>
            </w:r>
          </w:p>
          <w:p>
            <w:pPr>
              <w:pStyle w:val="Gwka"/>
              <w:widowControl w:val="false"/>
              <w:numPr>
                <w:ilvl w:val="0"/>
                <w:numId w:val="26"/>
              </w:numPr>
              <w:tabs>
                <w:tab w:val="left" w:pos="0" w:leader="none"/>
                <w:tab w:val="left" w:pos="233" w:leader="none"/>
                <w:tab w:val="center" w:pos="4536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wydobywa i porządkuje istotne informacje w zależności od ich funkcji w przekazie; </w:t>
            </w:r>
          </w:p>
          <w:p>
            <w:pPr>
              <w:pStyle w:val="Gwka"/>
              <w:widowControl w:val="false"/>
              <w:numPr>
                <w:ilvl w:val="0"/>
                <w:numId w:val="27"/>
              </w:numPr>
              <w:tabs>
                <w:tab w:val="left" w:pos="0" w:leader="none"/>
                <w:tab w:val="left" w:pos="233" w:leader="none"/>
                <w:tab w:val="center" w:pos="4536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wyszukuje i porządkuje cytaty; </w:t>
            </w:r>
          </w:p>
          <w:p>
            <w:pPr>
              <w:pStyle w:val="Gwka"/>
              <w:widowControl w:val="false"/>
              <w:numPr>
                <w:ilvl w:val="0"/>
                <w:numId w:val="28"/>
              </w:numPr>
              <w:tabs>
                <w:tab w:val="left" w:pos="0" w:leader="none"/>
                <w:tab w:val="left" w:pos="233" w:leader="none"/>
                <w:tab w:val="center" w:pos="4536" w:leader="none"/>
                <w:tab w:val="right" w:pos="9072" w:leader="none"/>
              </w:tabs>
              <w:ind w:left="0" w:hanging="0"/>
              <w:rPr/>
            </w:pPr>
            <w:r>
              <w:rPr/>
              <w:t>wskazuje różnice między literaturą piękną a innymi rodzajami piśmiennictwa;</w:t>
            </w:r>
          </w:p>
          <w:p>
            <w:pPr>
              <w:pStyle w:val="Gwka"/>
              <w:widowControl w:val="false"/>
              <w:numPr>
                <w:ilvl w:val="0"/>
                <w:numId w:val="29"/>
              </w:numPr>
              <w:tabs>
                <w:tab w:val="left" w:pos="0" w:leader="none"/>
                <w:tab w:val="left" w:pos="233" w:leader="none"/>
                <w:tab w:val="center" w:pos="4536" w:leader="none"/>
                <w:tab w:val="right" w:pos="9072" w:leader="none"/>
              </w:tabs>
              <w:ind w:left="0" w:hanging="0"/>
              <w:rPr/>
            </w:pPr>
            <w:r>
              <w:rPr/>
              <w:t>zna podstawowe cechy gatunków dziennikarskich (</w:t>
            </w:r>
            <w:r>
              <w:rPr>
                <w:i/>
              </w:rPr>
              <w:t>reportaż</w:t>
            </w:r>
            <w:r>
              <w:rPr/>
              <w:t xml:space="preserve">, </w:t>
            </w:r>
            <w:r>
              <w:rPr>
                <w:i/>
              </w:rPr>
              <w:t>felieton</w:t>
            </w:r>
            <w:r>
              <w:rPr/>
              <w:t>),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znajduje w tekstach współczesnej kultury popularnej nawiązania do tradycyjnych wątków kulturowych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różnice między poszczególnymi rodzajami, omawia cechy utworów synkretycznych;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poprawnie posługuje się terminologią związaną z analizą i interpretacją utworów epickich, lirycznych i dramatycznych;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poprawnie posługuje się nazwami gatunków, omawia cechy gatunkowe czytanych utworów;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funkcję użytych w tekście literackim środków językowych oraz określa wartości estetyczne poznawanych tekstów literackich;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poddaje refleksji problematykę egzystencjalną w poznawanych tekstach, hierarchizuje wartości, do których odwołuje się utwór;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>
                <w:color w:val="FF0000"/>
              </w:rPr>
            </w:pPr>
            <w:r>
              <w:rPr/>
              <w:t xml:space="preserve">interpretuje utwór, wykorzystując potrzebne konteksty oraz elementy wiedzy o historii i kulturze;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rolę środków języka malarskiego w tworzeniu znaczeń obrazu, interpretuje dzieło sztuki, określa wartości estetyczne tekstów kultury; 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funkcjonalnie włącza cytaty do wypowiedzi,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funkcjonalnie i celowo wykorzystuje zgromadzone informacje;  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określa funkcje literatury pięknej, literatury popularnonaukowej i publicystyki; 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określa cechy gatunków dziennikarskich (</w:t>
            </w:r>
            <w:r>
              <w:rPr>
                <w:i/>
              </w:rPr>
              <w:t>reportaż</w:t>
            </w:r>
            <w:r>
              <w:rPr/>
              <w:t xml:space="preserve">, </w:t>
            </w:r>
            <w:r>
              <w:rPr>
                <w:i/>
              </w:rPr>
              <w:t>felieton</w:t>
            </w:r>
            <w:r>
              <w:rPr/>
              <w:t>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color w:val="FF0000"/>
              </w:rPr>
            </w:pPr>
            <w:r>
              <w:rPr/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analizuje i interpretuje teksty literackie, porównuje utwory;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wykorzystuje wiedzę na temat rodzajów i gatunków literackich do pełniejszego odczytania utworów;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biegle posługuje się terminologią związaną z analizą i interpretacją utworów literackich;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objaśnia funkcję różnego rodzaju środków stylistycznych użytych w tekście, funkcjonalnie stosuje środki stylistyczne w swojej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poddaje ocenie utwory ze względu na ich wartość estetyczną;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odczytuje problematykę egzystencjalną i aksjologiczną poznawanych tekstów;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twórczo poszerza interpretację utworu o potrzebne konteksty, sprawnie posługuje się terminologią dotyczącą innych dziedzin kultury;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porównuje teksty należące do różnych dziedzin kultury; 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analizuje i interpretuje różne teksty kultury, poddaje ocenie ich wartość estetyczną;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05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56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twórczo i funkcjonalnie wykorzystuje zgromadzone informacje we własnej pracy;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wyjaśnia różnice między literaturą piękną, popularnonaukową, publicystyką;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biegle wskazuje w tekstach cechy reportażu, felietonu;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wskazuje we współczesnej kulturze popularnej nawiązania do tradycyjnych wątków kulturowych, nazywa sposób nawiązania</w:t>
            </w:r>
          </w:p>
        </w:tc>
      </w:tr>
      <w:tr>
        <w:trPr>
          <w:trHeight w:val="227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smallCaps/>
              </w:rPr>
              <w:t>KSZTAŁCENIE JĘZYKOWE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komunikuje się z innymi w sposób werbalny i niewerbalny;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dostosowuje język, którego używa, do sytuacji;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i tworzy wypowiedzenia wielokrotnie złożone;</w:t>
            </w:r>
          </w:p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zauważa zróżnicowanie słownictwa języka polskiego, rozpoznaje słownictwo gwarowe, środowiskowe;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wzbogacać swoje słownictwo, wyjaśnia znaczenie wyrazów;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nazwy osobowe i miejscowe, używa 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przykłady homonimów;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iCs/>
              </w:rPr>
            </w:pPr>
            <w:r>
              <w:rPr/>
              <w:t xml:space="preserve">stosuje podstawowe zasady etykiety językowej, 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nie popełnia błędów zakłócających komunikację językową, stara się pisać poprawnie pod względem ortograficznym i interpunkcyjnym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 w:leader="none"/>
                <w:tab w:val="left" w:pos="233" w:leader="none"/>
              </w:tabs>
              <w:ind w:left="0" w:hanging="0"/>
              <w:rPr>
                <w:iCs/>
              </w:rPr>
            </w:pPr>
            <w:r>
              <w:rPr>
                <w:iCs/>
              </w:rPr>
              <w:t xml:space="preserve">świadomie używa języka jako narzędzia komunikowania się;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stosować normę wzorcową i użytkową;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tworzy poprawne wypowiedzenia wielokrotnie złożone;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/>
              <w:t>przekształca poprawnie mowę niezależną w zależną;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znaczenie homonimów;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zauważa zróżnicowanie stylistyczne wypowiedzi, dostosowuje styl do formy wypowiedzi,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zasady etykiety językowej,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zgodnie z podstawowymi normami poprawności językowej, ortograficznej i interpunkcyjnej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rozumie znaczenie języka w procesie komunikacji;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normę wzorcową i użytkową;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i tworzy różne rodzaje wypowiedzeń wielokrotnie złożonych;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przekształca poprawnie mowę zależną w niezależną i odwrotnie, przestrzega zasad zapisu;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sposoby wzbogacania słownictwa i korzysta z nich;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odróżnia treść i zakres wyrazu;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używa poprawnych form nazw osobowych i miejscowych;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poprawnie używa homonimów;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rozpoznaje i nazywa różne style, różnicuje stylistycznie swoje wypowiedzi,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świadomie stosuje w wypowiedziach zasady etykiety językowej,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/>
                <w:bCs/>
              </w:rPr>
            </w:pPr>
            <w:r>
              <w:rPr/>
              <w:t>pisze zgodnie z normami poprawności językowej, ortograficznej i interpunkcyjnej, stara się poprawiać błędy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rozumie, na czym polega twórczy i sprawczy charakter działań językowych;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wypowiedzi poprawne pod względem językowym;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rozróżnia i stosuje w wypowiedziach różne rodzaje wypowiedzeń wielokrotnie złożonych;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wskazuje funkcję wykorzystania w wypowiedzi różnych rodzajów słownictwa;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funkcjonalnie korzysta ze słowników;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różnicuje słowa w zależności od ich treści i zakresu znaczeniowego;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nazywa rodzaje nazw osobowych i miejscowych, używa ich poprawnych form;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nazywa rodzaje stylów użytkowych, poprawnie używa ich w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wyjaśnia zasady etykiety językowej, 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2832" w:leader="none"/>
                <w:tab w:val="left" w:pos="3540" w:leader="none"/>
                <w:tab w:val="left" w:pos="5175" w:leader="none"/>
                <w:tab w:val="left" w:pos="5664" w:leader="none"/>
                <w:tab w:val="left" w:pos="6372" w:leader="none"/>
                <w:tab w:val="left" w:pos="7080" w:leader="none"/>
                <w:tab w:val="left" w:pos="8265" w:leader="none"/>
                <w:tab w:val="left" w:pos="8496" w:leader="none"/>
                <w:tab w:val="left" w:pos="9204" w:leader="none"/>
                <w:tab w:val="left" w:pos="9912" w:leader="none"/>
                <w:tab w:val="left" w:pos="1149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poprawnie, zauważa popełnione błędy językowe, ortograficzne i interpunkcyjne oraz dokonuje ich autokorekty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2832" w:leader="none"/>
                <w:tab w:val="left" w:pos="3540" w:leader="none"/>
                <w:tab w:val="left" w:pos="5175" w:leader="none"/>
                <w:tab w:val="left" w:pos="5664" w:leader="none"/>
                <w:tab w:val="left" w:pos="6372" w:leader="none"/>
                <w:tab w:val="left" w:pos="7080" w:leader="none"/>
                <w:tab w:val="left" w:pos="8265" w:leader="none"/>
                <w:tab w:val="left" w:pos="8496" w:leader="none"/>
                <w:tab w:val="left" w:pos="9204" w:leader="none"/>
                <w:tab w:val="left" w:pos="9912" w:leader="none"/>
                <w:tab w:val="left" w:pos="11490" w:leader="none"/>
              </w:tabs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świadomie i funkcjonalnie wykorzystuje wiedzę na temat języka w komunikowaniu się;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wypowiedzi poprawne, bogate językowo, precyzyjne, zachowujące obowiązujące normy;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świadomie i celowo stosuje w wypowiedziach różne rodzaje wypowiedzeń wielokrotnie złożonych;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 xml:space="preserve">wykorzystuje funkcjonalnie mowę zależną i niezależną dla osiągnięcia w wypowiedzi pożądanego efektu;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 xml:space="preserve">biegle używa różnych rodzajów nazw osobowych i miejscowych;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biegle używa użytkowych stylów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>wypowiada się swobodnie i kulturalnie w różnych sytuacjach;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>
                <w:bCs/>
              </w:rPr>
              <w:t xml:space="preserve">zapisuje poprawnie swoje wypowiedzi, dokonuje ich autokorekty  </w:t>
            </w:r>
            <w:r>
              <w:rPr/>
              <w:t xml:space="preserve"> </w:t>
            </w:r>
          </w:p>
        </w:tc>
      </w:tr>
      <w:tr>
        <w:trPr>
          <w:trHeight w:val="281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smallCaps/>
              </w:rPr>
            </w:pPr>
            <w:r>
              <w:rPr>
                <w:b/>
                <w:smallCaps/>
              </w:rPr>
              <w:t>TWORZENIE WYPOWIEDZI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krótko wypowiada się ustnie na podany temat;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stara się używać prostych środków retorycznych;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 pomocą nauczyciela redaguje plan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pisze według podanego wzoru, z pomocą nauczyciela, poznane formy wypowiedzi, w tym: rozprawkę, podanie, życiorys, CV, list motywacyjny;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akapity;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prostą tezę;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wyraża własne zdanie i stara się je uzasadnić;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rzeczowe argumenty w dyskusji na temat problemów znanych z codziennego życia;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stara się podać przykłady ilustrujące argumenty;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z pomocą nauczyciela podejmuje próby wnioskowania;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różnych tekstach niektóre środki perswazji i manipulacji;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i stosuje podstawowe zasady etyki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podejmuje próby przekształceń tekstu cudzego (skraca, streszcza);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pytania dotyczące warstwy przedstawieniowej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głośno czyta i recytuje teksty, zachowując podstawowe zasady wymowy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wypowiada się ustnie, zachowuje wewnętrzną logikę wypowiedzi, używa środków retorycznych;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gromadzi materiał rzeczowy potrzebny do tworzenia wypowiedzi, pisze plan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poznane formy wypowiedzi, w tym: rozprawkę, podanie, życiorys, CV, list motywacyjny, starając się zachować wyznaczniki gatunku;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>stosuje akapity zaznaczające trójdzielną budowę pracy;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tezę, wie, czym jest hipoteza;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wyraża i uzasadnia własne zdanie, używając prostej argumentacji;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rzeczowe i emocjonalne argumenty w dyskusji na temat znanych mu z doświadczenia problemów;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przykłady ilustrujące argumenty;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proste wnioski;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różnych tekstach podstawowe środki perswazji i manipulacji;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i stosuje podstawowe zasady etyki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podejmuje samodzielne próby przekształceń tekstu cudzego (skraca, streszcza, rozbudowuje)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pytania związane z dosłownymi znaczeniami utworu,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głośno, płynnie czyta i recytuje teksty, przestrzega zasad intonacji zdaniowej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wypowiada się ustnie, porządkując treść swojej wypowiedzi, wykorzystuje środki retoryczne;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gromadzi i porządkuje materiał rzeczowy potrzebny do stworzenia pracy, tworzy poprawnie plan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pisze poznane formy wypowiedzi, w tym: rozprawkę, podanie, życiorys, CV, list motywacyjny, stosując odpowiednią dla danej formy kompozycję;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akapity jako spójne całości myślowe;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tezę i hipotezę;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wyraża i uzasadnia własne zdanie, używając właściwych argumentów;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przedstawia argumenty w dyskusji dotyczącej tekstu literackiego;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odpowiednie przykłady ilustrujące argumenty;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formułuje wnioski wynikające z argumentacji;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różnych tekstach użyte środki perswazji i manipulacji;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i stosuje podstawowe zasady etyki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dokonuje przekształceń tekstu cudzego (skraca, streszcza, rozbudowuje);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pytania związane z przenośnymi znaczeniami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głośno czyta i recytuje teksty, dobierając odpowiednie tempo i intonację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44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>tworzy rozbudowaną wypowiedź na podany temat, zachowuje logikę, spójność i kompozycję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funkcjonalnie wykorzystuje środki retoryczne w celu oddziałania na odbiorcę;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selekcjonuje i porządkuje materiał rzeczowy potrzebny do stworzenia pracy, tworzy szczegółowy plan wypowiedzi;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pisze poznane formy wypowiedzi, w tym: rozprawkę, podanie, życiorys, CV, list motywacyjny, stosując odpowiednie zasady kompozycji i zachowując zasady spójności językowej;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stosuje rytm akapitowy;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formułuje tezę i hipotezę;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swobodnie wyraża i uzasadnia własne zdanie, używając różnorodnych argumentów;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podaje celne i różnorodne przykłady ilustrujące argumenty;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podsumowuje rozważania;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rozpoznaje w różnych tekstach środki perswazji i manipulacji, wskazuje ich funkcję;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zna i stosuje podstawowe zasady etyki wypowiedzi;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samodzielnie dokonuje przekształceń tekstu cudzego (skraca, streszcza, rozbudowuje);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2832" w:leader="none"/>
                <w:tab w:val="left" w:pos="3540" w:leader="none"/>
                <w:tab w:val="left" w:pos="4248" w:leader="none"/>
                <w:tab w:val="left" w:pos="522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formułuje pytania problemowe dotyczące wszystkich składników utworu;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60" w:leader="none"/>
                <w:tab w:val="left" w:pos="11370" w:leader="none"/>
              </w:tabs>
              <w:spacing w:lineRule="auto" w:line="240" w:before="0" w:after="0"/>
              <w:ind w:left="0" w:hanging="0"/>
              <w:rPr/>
            </w:pPr>
            <w:r>
              <w:rPr/>
              <w:t>interpretuje głosowo utwór literacki, starając się zaciekawić słuchacza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Gwka"/>
              <w:widowControl w:val="false"/>
              <w:numPr>
                <w:ilvl w:val="0"/>
                <w:numId w:val="46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wypowiada się, realizując zamierzony cel; </w:t>
            </w:r>
          </w:p>
          <w:p>
            <w:pPr>
              <w:pStyle w:val="Gwka"/>
              <w:widowControl w:val="false"/>
              <w:numPr>
                <w:ilvl w:val="0"/>
                <w:numId w:val="47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wykorzystuje w wypowiedziach ustnych i pisemnych funkcjonalnie i twórczo środki retoryczne i stylistyczne; </w:t>
            </w:r>
          </w:p>
          <w:p>
            <w:pPr>
              <w:pStyle w:val="Gwka"/>
              <w:widowControl w:val="false"/>
              <w:numPr>
                <w:ilvl w:val="0"/>
                <w:numId w:val="48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samodzielnie planuje pracę, notuje w sposób twórczy, gromadzi potrzebny materiał, korzystając z różnych źródeł; </w:t>
            </w:r>
          </w:p>
          <w:p>
            <w:pPr>
              <w:pStyle w:val="Gwka"/>
              <w:widowControl w:val="false"/>
              <w:numPr>
                <w:ilvl w:val="0"/>
                <w:numId w:val="49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>pisze poznane formy wypowiedzi, w tym: rozprawkę, podanie, życiorys, CV, list motywacyjny, stosując funkcjonalnie różnorodne środki językowe;</w:t>
            </w:r>
          </w:p>
          <w:p>
            <w:pPr>
              <w:pStyle w:val="Gwka"/>
              <w:widowControl w:val="false"/>
              <w:numPr>
                <w:ilvl w:val="0"/>
                <w:numId w:val="50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twórczo i funkcjonalnie stosuje rytm akapitowy; </w:t>
            </w:r>
          </w:p>
          <w:p>
            <w:pPr>
              <w:pStyle w:val="Gwka"/>
              <w:widowControl w:val="false"/>
              <w:numPr>
                <w:ilvl w:val="0"/>
                <w:numId w:val="51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>formułuje tezę i hipotezę, dostosowuje je do przyjętej formy rozprawki;</w:t>
            </w:r>
          </w:p>
          <w:p>
            <w:pPr>
              <w:pStyle w:val="Gwka"/>
              <w:widowControl w:val="false"/>
              <w:numPr>
                <w:ilvl w:val="0"/>
                <w:numId w:val="52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wyraża własne zdanie i uzasadnia je w sposób trafny i wnikliwy; </w:t>
            </w:r>
          </w:p>
          <w:p>
            <w:pPr>
              <w:pStyle w:val="Gwka"/>
              <w:widowControl w:val="false"/>
              <w:numPr>
                <w:ilvl w:val="0"/>
                <w:numId w:val="53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podaje trafne przykłady i omawia je w sposób pogłębiony; </w:t>
            </w:r>
          </w:p>
          <w:p>
            <w:pPr>
              <w:pStyle w:val="Gwka"/>
              <w:widowControl w:val="false"/>
              <w:numPr>
                <w:ilvl w:val="0"/>
                <w:numId w:val="54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>samodzielnie formułuje wnioski;</w:t>
            </w:r>
          </w:p>
          <w:p>
            <w:pPr>
              <w:pStyle w:val="Gwka"/>
              <w:widowControl w:val="false"/>
              <w:numPr>
                <w:ilvl w:val="0"/>
                <w:numId w:val="55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rozpoznaje w przekazach medialnych mechanizmy perswazji i manipulacji; </w:t>
            </w:r>
          </w:p>
          <w:p>
            <w:pPr>
              <w:pStyle w:val="Gwka"/>
              <w:widowControl w:val="false"/>
              <w:numPr>
                <w:ilvl w:val="0"/>
                <w:numId w:val="56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twórczo przekształca cudzy tekst w celu osiągnięcia określonego efektu artystycznego; </w:t>
            </w:r>
          </w:p>
          <w:p>
            <w:pPr>
              <w:pStyle w:val="Gwka"/>
              <w:widowControl w:val="false"/>
              <w:numPr>
                <w:ilvl w:val="0"/>
                <w:numId w:val="57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 xml:space="preserve">formułuje trafne, ciekawe pytania dotyczące warstwy znaczeń naddanych w utworze; </w:t>
            </w:r>
          </w:p>
          <w:p>
            <w:pPr>
              <w:pStyle w:val="Gwka"/>
              <w:widowControl w:val="false"/>
              <w:numPr>
                <w:ilvl w:val="0"/>
                <w:numId w:val="58"/>
              </w:numPr>
              <w:tabs>
                <w:tab w:val="clear" w:pos="4536"/>
                <w:tab w:val="left" w:pos="0" w:leader="none"/>
                <w:tab w:val="left" w:pos="233" w:leader="none"/>
                <w:tab w:val="left" w:pos="2445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265" w:leader="none"/>
                <w:tab w:val="right" w:pos="9072" w:leader="none"/>
              </w:tabs>
              <w:ind w:left="0" w:hanging="0"/>
              <w:rPr/>
            </w:pPr>
            <w:r>
              <w:rPr/>
              <w:t>recytuje utwór, prezentując własną interpretację tekstu z wykorzystaniem różnorodnych środków głosowych</w:t>
            </w:r>
          </w:p>
        </w:tc>
      </w:tr>
      <w:tr>
        <w:trPr>
          <w:trHeight w:val="227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smallCaps/>
              </w:rPr>
            </w:pPr>
            <w:r>
              <w:rPr>
                <w:b/>
                <w:smallCaps/>
              </w:rPr>
              <w:t>SAMOKSZTAŁCENIE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korzysta, z poszanowaniem praw autorskich, z różnych źródeł informacji wskazanych przez nauczyciela;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rozwija nawyk systematycznego uczenia się;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uczestniczy w pracy grupowej, współpracuje z innymi w realizacji projektów edukacyjnych;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uczestniczy w programowych wyjściach o charakterze kulturalnym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korzysta, z poszanowaniem własności intelektualnej, z różnych źródeł informacji;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uczy się systematycznie;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" w:leader="none"/>
                <w:tab w:val="left" w:pos="156" w:leader="none"/>
              </w:tabs>
              <w:spacing w:lineRule="auto" w:line="240" w:before="0" w:after="0"/>
              <w:ind w:left="14" w:hanging="14"/>
              <w:rPr/>
            </w:pPr>
            <w:r>
              <w:rPr/>
              <w:t xml:space="preserve">uczestniczy w projektach edukacyjnych;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4" w:leader="none"/>
                <w:tab w:val="left" w:pos="156" w:leader="none"/>
              </w:tabs>
              <w:spacing w:lineRule="auto" w:line="240" w:before="0" w:after="0"/>
              <w:ind w:left="14" w:hanging="14"/>
              <w:rPr/>
            </w:pPr>
            <w:r>
              <w:rPr/>
              <w:t>podejmuje próby prezentowania przygotowanego materiału;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rozwija umiejętność krytycznego myślenia, wyraża swoje zdanie;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uczestniczy w wybranych wydarzeniach kulturalnych w swoim regionie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33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korzysta z samodzielnie wybranych źródeł informacji, szanując cudzą własność intelektualną;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rozwija swoje uzdolnienia i zainteresowania;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stara się myśleć krytycznie, wyraża opinie;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aktywnie realizuje projekty, prezentuje efekty pracy indywidualnej lub grupowej;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</w:tabs>
              <w:spacing w:lineRule="auto" w:line="240" w:before="0" w:after="0"/>
              <w:ind w:left="0" w:hanging="0"/>
              <w:rPr/>
            </w:pPr>
            <w:r>
              <w:rPr/>
              <w:t>uczestniczy w życiu kulturalnym swojego regionu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pogłębia swoją wiedzę przedmiotową, korzystając rzetelnie, z poszanowaniem własności intelektualnej, z różnych źródeł informacji;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rozwija nawyk krytycznego myślenia i formułowania opinii;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bierze udział w konkursach, wykładach, pracach kół przedmiotowych itp.;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aktywnie uczestniczy w życiu kulturalnym swojego regionu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samodzielnie i aktywnie poszerza swoją wiedzę oraz pogłębia zainteresowania humanistyczne, korzystając z różnych form i źródeł;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ma własne zdanie i prezentuje je w dyskusji;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z zaangażowaniem włącza się w realizację projektów edukacyjnych;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aktywnie, z sukcesami bierze udział w konkursach, wykładach, pracach kół przedmiotowych itp.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występuje w roli lidera grupy;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33" w:leader="none"/>
                <w:tab w:val="left" w:pos="2490" w:leader="none"/>
                <w:tab w:val="left" w:pos="11505" w:leader="none"/>
              </w:tabs>
              <w:spacing w:lineRule="auto" w:line="240" w:before="0" w:after="0"/>
              <w:ind w:left="0" w:hanging="0"/>
              <w:rPr/>
            </w:pPr>
            <w:r>
              <w:rPr/>
              <w:t>aktywnie i świadomie uczestniczy w życiu kulturalnym regionu</w:t>
            </w:r>
          </w:p>
        </w:tc>
      </w:tr>
      <w:tr>
        <w:trPr>
          <w:trHeight w:val="227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t>LEKTURY OBOWIĄZKOWE I UZUPEŁNIAJĄCE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>czyta większość wymaganych lektur przynajmniej we fragmentach i zna ich treść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czyta większość wymaganych lektur w całości i zna ich treść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czyta wszystkie wymagane lektury w całości, zna ich treść i problematykę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rPr/>
            </w:pPr>
            <w:r>
              <w:rPr/>
              <w:t>czyta wszystkie wymagane lektury w całości i interpretuje je w połączeniu z kontekstami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  <w:color w:val="auto"/>
              </w:rPr>
              <w:t>chętnie czyta i zna wiele tekstów ponadprogramowych</w:t>
            </w:r>
          </w:p>
        </w:tc>
      </w:tr>
    </w:tbl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445" w:leader="none"/>
        </w:tabs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ind w:left="142" w:hanging="0"/>
        <w:rPr>
          <w:rFonts w:ascii="Arial" w:hAnsi="Arial" w:cs="Arial"/>
          <w:color w:val="F091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 721 Lt Cn P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84"/>
        </w:tabs>
        <w:ind w:left="384" w:hanging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84"/>
        </w:tabs>
        <w:ind w:left="384" w:hanging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ad1e4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d1e47"/>
    <w:pPr>
      <w:keepNext w:val="true"/>
      <w:spacing w:lineRule="auto" w:line="360" w:before="0" w:after="0"/>
      <w:outlineLvl w:val="1"/>
    </w:pPr>
    <w:rPr>
      <w:rFonts w:ascii="Times New Roman" w:hAnsi="Times New Roman" w:eastAsia="Times New Roman" w:cs="Times New Roman"/>
      <w:b/>
      <w:bCs/>
      <w:smallCap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285d6f"/>
    <w:rPr/>
  </w:style>
  <w:style w:type="character" w:styleId="StopkaZnak" w:customStyle="1">
    <w:name w:val="Stopka Znak"/>
    <w:basedOn w:val="DefaultParagraphFont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qFormat/>
    <w:rsid w:val="00ad1e47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ad1e47"/>
    <w:rPr>
      <w:rFonts w:ascii="Times New Roman" w:hAnsi="Times New Roman" w:eastAsia="Times New Roman" w:cs="Times New Roman"/>
      <w:b/>
      <w:bCs/>
      <w:smallCaps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ad1e47"/>
    <w:rPr/>
  </w:style>
  <w:style w:type="character" w:styleId="TekstpodstawowyZnak" w:customStyle="1">
    <w:name w:val="Tekst podstawowy Znak"/>
    <w:basedOn w:val="DefaultParagraphFont"/>
    <w:qFormat/>
    <w:rsid w:val="00ad1e47"/>
    <w:rPr>
      <w:rFonts w:ascii="Times New Roman" w:hAnsi="Times New Roman" w:eastAsia="Times New Roman" w:cs="Times New Roman"/>
      <w:i/>
      <w:sz w:val="24"/>
      <w:szCs w:val="24"/>
      <w:lang w:eastAsia="pl-PL"/>
    </w:rPr>
  </w:style>
  <w:style w:type="character" w:styleId="Postbody" w:customStyle="1">
    <w:name w:val="postbody"/>
    <w:basedOn w:val="DefaultParagraphFont"/>
    <w:qFormat/>
    <w:rsid w:val="00ad1e47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d1e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ad1e47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d1e47"/>
    <w:pPr>
      <w:spacing w:lineRule="auto" w:line="240" w:before="0" w:after="0"/>
    </w:pPr>
    <w:rPr>
      <w:rFonts w:ascii="Times New Roman" w:hAnsi="Times New Roman" w:eastAsia="Times New Roman" w:cs="Times New Roman"/>
      <w:i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d1e4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ad1e47"/>
    <w:pPr>
      <w:widowControl w:val="false"/>
      <w:bidi w:val="0"/>
      <w:spacing w:lineRule="auto" w:line="240" w:before="0" w:after="0"/>
      <w:jc w:val="left"/>
    </w:pPr>
    <w:rPr>
      <w:rFonts w:ascii="Swis 721 Lt Cn PL" w:hAnsi="Swis 721 Lt Cn PL" w:eastAsia="Times New Roman" w:cs="Swis 721 Lt Cn PL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40C6-BF38-42C7-8EB6-C946A45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30</Pages>
  <Words>9594</Words>
  <Characters>61289</Characters>
  <CharactersWithSpaces>69100</CharactersWithSpaces>
  <Paragraphs>1209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2023-08-29T12:44:00Z</dcterms:created>
  <dc:creator>Marta Jedlinska</dc:creator>
  <dc:description/>
  <dc:language>pl-PL</dc:language>
  <cp:lastModifiedBy/>
  <dcterms:modified xsi:type="dcterms:W3CDTF">2023-10-12T09:26:37Z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