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C1E5" w14:textId="222BC103" w:rsidR="00404AC4" w:rsidRDefault="00404AC4" w:rsidP="000A08B0">
      <w:pPr>
        <w:spacing w:after="0"/>
        <w:rPr>
          <w:rFonts w:cstheme="minorHAnsi"/>
        </w:rPr>
      </w:pP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79725A17" w:rsidR="00D01951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32F71546" w14:textId="38145F3A" w:rsidR="002A4329" w:rsidRPr="008938DA" w:rsidRDefault="002A4329" w:rsidP="000A08B0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Nauczyciele uczący: Edyta </w:t>
      </w:r>
      <w:proofErr w:type="spellStart"/>
      <w:r>
        <w:rPr>
          <w:rFonts w:cstheme="minorHAnsi"/>
          <w:b/>
        </w:rPr>
        <w:t>Halwa</w:t>
      </w:r>
      <w:proofErr w:type="spellEnd"/>
      <w:r w:rsidR="00EC2FB5">
        <w:rPr>
          <w:rFonts w:cstheme="minorHAnsi"/>
          <w:b/>
        </w:rPr>
        <w:t xml:space="preserve">, Maria </w:t>
      </w:r>
      <w:proofErr w:type="spellStart"/>
      <w:r w:rsidR="00EC2FB5">
        <w:rPr>
          <w:rFonts w:cstheme="minorHAnsi"/>
          <w:b/>
        </w:rPr>
        <w:t>Oziębłowska</w:t>
      </w:r>
      <w:proofErr w:type="spellEnd"/>
      <w:r>
        <w:rPr>
          <w:rFonts w:cstheme="minorHAnsi"/>
          <w:b/>
        </w:rPr>
        <w:t>.</w:t>
      </w:r>
    </w:p>
    <w:p w14:paraId="7A0C92A6" w14:textId="4B1F8FF8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  <w:r w:rsidR="00D47F7C">
        <w:rPr>
          <w:rFonts w:cstheme="minorHAnsi"/>
          <w:b/>
        </w:rPr>
        <w:t>:</w:t>
      </w:r>
      <w:bookmarkStart w:id="0" w:name="_GoBack"/>
      <w:bookmarkEnd w:id="0"/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 xml:space="preserve">lczą </w:t>
            </w:r>
            <w:r w:rsidR="006527F6" w:rsidRPr="008938DA">
              <w:rPr>
                <w:rFonts w:cstheme="minorHAnsi"/>
              </w:rPr>
              <w:lastRenderedPageBreak/>
              <w:t>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D2ACD" w14:textId="77777777" w:rsidR="00704997" w:rsidRDefault="00704997" w:rsidP="007B1B87">
      <w:pPr>
        <w:spacing w:after="0" w:line="240" w:lineRule="auto"/>
      </w:pPr>
      <w:r>
        <w:separator/>
      </w:r>
    </w:p>
  </w:endnote>
  <w:endnote w:type="continuationSeparator" w:id="0">
    <w:p w14:paraId="7E629296" w14:textId="77777777" w:rsidR="00704997" w:rsidRDefault="0070499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37086846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F7C">
          <w:rPr>
            <w:noProof/>
          </w:rPr>
          <w:t>21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4477" w14:textId="77777777" w:rsidR="00704997" w:rsidRDefault="00704997" w:rsidP="007B1B87">
      <w:pPr>
        <w:spacing w:after="0" w:line="240" w:lineRule="auto"/>
      </w:pPr>
      <w:r>
        <w:separator/>
      </w:r>
    </w:p>
  </w:footnote>
  <w:footnote w:type="continuationSeparator" w:id="0">
    <w:p w14:paraId="0973DCB2" w14:textId="77777777" w:rsidR="00704997" w:rsidRDefault="0070499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4329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997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2BF2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47F7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2FB5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2CBC-3428-4D74-B302-2E6BD4E8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6501</Words>
  <Characters>39006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Marysia</cp:lastModifiedBy>
  <cp:revision>6</cp:revision>
  <cp:lastPrinted>2017-09-06T11:26:00Z</cp:lastPrinted>
  <dcterms:created xsi:type="dcterms:W3CDTF">2019-05-28T07:22:00Z</dcterms:created>
  <dcterms:modified xsi:type="dcterms:W3CDTF">2020-10-19T16:24:00Z</dcterms:modified>
</cp:coreProperties>
</file>