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303D" w14:textId="45923DDB" w:rsidR="002132F7" w:rsidRPr="008C349D" w:rsidRDefault="00545453" w:rsidP="006A6481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ZASADY POSTĘPOWANIA OBOWIĄZUJĄCE W SALACH LEKCYJNYCH</w:t>
      </w:r>
    </w:p>
    <w:p w14:paraId="42E2581F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>Po wejściu do szkoły uczniowie udają się do wyznaczonych klas.</w:t>
      </w:r>
    </w:p>
    <w:p w14:paraId="005B6D70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 xml:space="preserve">W klasach uczniowie zdejmują odzienie wierzchnie oraz przebierają </w:t>
      </w:r>
      <w:bookmarkEnd w:id="0"/>
      <w:r w:rsidRPr="008C349D">
        <w:rPr>
          <w:rFonts w:ascii="Arial" w:hAnsi="Arial" w:cs="Arial"/>
        </w:rPr>
        <w:t>buty.</w:t>
      </w:r>
    </w:p>
    <w:p w14:paraId="4E8222CD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>Uczeń posiada własne przybory i podręczniki, które w czasie zajęć mogą znajdować się na stoliku szkolnym ucznia, w tornistrze lub we własnej szafce. Uczniowie nie wymieniają się przyborami szkolnymi między sobą.</w:t>
      </w:r>
    </w:p>
    <w:p w14:paraId="717DE664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>Uczeń nie powinien zabierać ze sobą do szkoły niepotrzebnych przedmiotów i zabawek.</w:t>
      </w:r>
    </w:p>
    <w:p w14:paraId="05FC8357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>Miejsce przebywania uczeń opuszcza tylko w razie konieczności po poinformowaniu nauczyciela (to</w:t>
      </w:r>
      <w:r w:rsidR="00CB4A4E" w:rsidRPr="008C349D">
        <w:rPr>
          <w:rFonts w:ascii="Arial" w:hAnsi="Arial" w:cs="Arial"/>
        </w:rPr>
        <w:t>a</w:t>
      </w:r>
      <w:r w:rsidRPr="008C349D">
        <w:rPr>
          <w:rFonts w:ascii="Arial" w:hAnsi="Arial" w:cs="Arial"/>
        </w:rPr>
        <w:t>leta itp.).</w:t>
      </w:r>
    </w:p>
    <w:p w14:paraId="43476192" w14:textId="77777777" w:rsidR="006A6481" w:rsidRPr="008C349D" w:rsidRDefault="006A6481" w:rsidP="006A64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349D">
        <w:rPr>
          <w:rFonts w:ascii="Arial" w:hAnsi="Arial" w:cs="Arial"/>
        </w:rPr>
        <w:t xml:space="preserve">Klasa spędza przerwy w sali pod nadzorem nauczyciela. </w:t>
      </w:r>
    </w:p>
    <w:p w14:paraId="7C0A0DC1" w14:textId="1F8DEAB0" w:rsidR="006A6481" w:rsidRPr="008C349D" w:rsidRDefault="006A6481">
      <w:pPr>
        <w:rPr>
          <w:rFonts w:ascii="Arial" w:hAnsi="Arial" w:cs="Arial"/>
        </w:rPr>
      </w:pPr>
    </w:p>
    <w:sectPr w:rsidR="006A6481" w:rsidRPr="008C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00A7"/>
    <w:multiLevelType w:val="hybridMultilevel"/>
    <w:tmpl w:val="15C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0C0"/>
    <w:multiLevelType w:val="hybridMultilevel"/>
    <w:tmpl w:val="4E3A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3088"/>
    <w:multiLevelType w:val="hybridMultilevel"/>
    <w:tmpl w:val="4F3A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06E"/>
    <w:multiLevelType w:val="hybridMultilevel"/>
    <w:tmpl w:val="A2AE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E19F2"/>
    <w:multiLevelType w:val="hybridMultilevel"/>
    <w:tmpl w:val="A2AE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1"/>
    <w:rsid w:val="002132F7"/>
    <w:rsid w:val="00545453"/>
    <w:rsid w:val="00560E7E"/>
    <w:rsid w:val="006A6481"/>
    <w:rsid w:val="008C349D"/>
    <w:rsid w:val="00CB4A4E"/>
    <w:rsid w:val="00C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0536"/>
  <w15:chartTrackingRefBased/>
  <w15:docId w15:val="{54B56EE9-B8FE-4BF1-905C-6171837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2</cp:revision>
  <cp:lastPrinted>2020-09-02T11:10:00Z</cp:lastPrinted>
  <dcterms:created xsi:type="dcterms:W3CDTF">2020-09-04T21:06:00Z</dcterms:created>
  <dcterms:modified xsi:type="dcterms:W3CDTF">2020-09-04T21:06:00Z</dcterms:modified>
</cp:coreProperties>
</file>