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273B" w14:textId="77777777" w:rsidR="00071826" w:rsidRDefault="00071826" w:rsidP="00844787">
      <w:pPr>
        <w:spacing w:after="0" w:line="360" w:lineRule="auto"/>
        <w:ind w:left="0" w:hanging="10"/>
        <w:jc w:val="center"/>
        <w:rPr>
          <w:rFonts w:ascii="Arial" w:eastAsia="Calibri" w:hAnsi="Arial" w:cs="Arial"/>
          <w:sz w:val="36"/>
          <w:szCs w:val="36"/>
        </w:rPr>
      </w:pPr>
    </w:p>
    <w:p w14:paraId="0572BCD8" w14:textId="77777777" w:rsidR="00071826" w:rsidRDefault="00071826" w:rsidP="00844787">
      <w:pPr>
        <w:spacing w:after="0" w:line="360" w:lineRule="auto"/>
        <w:ind w:left="0" w:hanging="10"/>
        <w:jc w:val="center"/>
        <w:rPr>
          <w:rFonts w:ascii="Arial" w:eastAsia="Calibri" w:hAnsi="Arial" w:cs="Arial"/>
          <w:sz w:val="36"/>
          <w:szCs w:val="36"/>
        </w:rPr>
      </w:pPr>
    </w:p>
    <w:p w14:paraId="6D39A497" w14:textId="77777777" w:rsidR="00071826" w:rsidRDefault="00071826" w:rsidP="00844787">
      <w:pPr>
        <w:spacing w:after="0" w:line="360" w:lineRule="auto"/>
        <w:ind w:left="0" w:hanging="10"/>
        <w:jc w:val="center"/>
        <w:rPr>
          <w:rFonts w:ascii="Arial" w:eastAsia="Calibri" w:hAnsi="Arial" w:cs="Arial"/>
          <w:sz w:val="36"/>
          <w:szCs w:val="36"/>
        </w:rPr>
      </w:pPr>
    </w:p>
    <w:p w14:paraId="69C41A3B" w14:textId="77777777" w:rsidR="00071826" w:rsidRDefault="00071826" w:rsidP="00844787">
      <w:pPr>
        <w:spacing w:after="0" w:line="360" w:lineRule="auto"/>
        <w:ind w:left="0" w:hanging="10"/>
        <w:jc w:val="center"/>
        <w:rPr>
          <w:rFonts w:ascii="Arial" w:eastAsia="Calibri" w:hAnsi="Arial" w:cs="Arial"/>
          <w:sz w:val="36"/>
          <w:szCs w:val="36"/>
        </w:rPr>
      </w:pPr>
    </w:p>
    <w:p w14:paraId="283182BB" w14:textId="576C1DE7" w:rsidR="00844787" w:rsidRPr="006650F1" w:rsidRDefault="00844787" w:rsidP="00844787">
      <w:pPr>
        <w:spacing w:after="0" w:line="360" w:lineRule="auto"/>
        <w:ind w:left="0" w:hanging="10"/>
        <w:jc w:val="center"/>
        <w:rPr>
          <w:rFonts w:ascii="Arial" w:hAnsi="Arial" w:cs="Arial"/>
          <w:sz w:val="36"/>
          <w:szCs w:val="36"/>
        </w:rPr>
      </w:pPr>
      <w:r w:rsidRPr="006650F1">
        <w:rPr>
          <w:rFonts w:ascii="Arial" w:eastAsia="Calibri" w:hAnsi="Arial" w:cs="Arial"/>
          <w:sz w:val="36"/>
          <w:szCs w:val="36"/>
        </w:rPr>
        <w:t xml:space="preserve">PROCEDURY BEZPIECZEŃSTWA NA TERENIE PLACÓWKI W OKRESIE PANDEMII COVID-19 </w:t>
      </w:r>
    </w:p>
    <w:p w14:paraId="0E70FBCE" w14:textId="77777777" w:rsidR="00844787" w:rsidRDefault="00844787" w:rsidP="00844787">
      <w:pPr>
        <w:spacing w:after="0" w:line="360" w:lineRule="auto"/>
        <w:ind w:left="0" w:firstLine="0"/>
        <w:jc w:val="left"/>
        <w:rPr>
          <w:rFonts w:ascii="Arial" w:hAnsi="Arial" w:cs="Arial"/>
          <w:sz w:val="36"/>
          <w:szCs w:val="36"/>
        </w:rPr>
      </w:pPr>
      <w:r w:rsidRPr="006650F1">
        <w:rPr>
          <w:rFonts w:ascii="Arial" w:hAnsi="Arial" w:cs="Arial"/>
          <w:sz w:val="36"/>
          <w:szCs w:val="36"/>
        </w:rPr>
        <w:t xml:space="preserve"> </w:t>
      </w:r>
    </w:p>
    <w:p w14:paraId="1F78C656" w14:textId="77777777" w:rsidR="00844787" w:rsidRPr="006650F1" w:rsidRDefault="00844787" w:rsidP="00844787">
      <w:pPr>
        <w:spacing w:after="0" w:line="360" w:lineRule="auto"/>
        <w:ind w:left="0" w:firstLine="0"/>
        <w:jc w:val="left"/>
        <w:rPr>
          <w:rFonts w:ascii="Arial" w:hAnsi="Arial" w:cs="Arial"/>
          <w:sz w:val="36"/>
          <w:szCs w:val="36"/>
        </w:rPr>
      </w:pPr>
    </w:p>
    <w:p w14:paraId="775D8311" w14:textId="77777777" w:rsidR="00844787" w:rsidRDefault="00844787" w:rsidP="00844787">
      <w:pPr>
        <w:spacing w:after="0" w:line="360" w:lineRule="auto"/>
        <w:ind w:left="0" w:hanging="10"/>
        <w:jc w:val="center"/>
        <w:rPr>
          <w:rFonts w:ascii="Arial" w:eastAsia="Calibri" w:hAnsi="Arial" w:cs="Arial"/>
          <w:sz w:val="36"/>
          <w:szCs w:val="36"/>
        </w:rPr>
      </w:pPr>
      <w:r w:rsidRPr="006650F1">
        <w:rPr>
          <w:rFonts w:ascii="Arial" w:eastAsia="Calibri" w:hAnsi="Arial" w:cs="Arial"/>
          <w:sz w:val="36"/>
          <w:szCs w:val="36"/>
        </w:rPr>
        <w:t xml:space="preserve">W SZKOLE PODSTWOWEJ </w:t>
      </w:r>
    </w:p>
    <w:p w14:paraId="597A1B5C" w14:textId="77777777" w:rsidR="00844787" w:rsidRPr="006650F1" w:rsidRDefault="00844787" w:rsidP="00844787">
      <w:pPr>
        <w:spacing w:after="0" w:line="360" w:lineRule="auto"/>
        <w:ind w:left="0" w:hanging="10"/>
        <w:jc w:val="center"/>
        <w:rPr>
          <w:rFonts w:ascii="Arial" w:hAnsi="Arial" w:cs="Arial"/>
          <w:sz w:val="36"/>
          <w:szCs w:val="36"/>
        </w:rPr>
      </w:pPr>
      <w:r w:rsidRPr="006650F1">
        <w:rPr>
          <w:rFonts w:ascii="Arial" w:eastAsia="Calibri" w:hAnsi="Arial" w:cs="Arial"/>
          <w:sz w:val="36"/>
          <w:szCs w:val="36"/>
        </w:rPr>
        <w:t>Z ODDZ</w:t>
      </w:r>
      <w:r>
        <w:rPr>
          <w:rFonts w:ascii="Arial" w:eastAsia="Calibri" w:hAnsi="Arial" w:cs="Arial"/>
          <w:sz w:val="36"/>
          <w:szCs w:val="36"/>
        </w:rPr>
        <w:t>IAŁMI INTEGRACYJNYMI NR 10 (</w:t>
      </w:r>
      <w:r w:rsidRPr="006650F1">
        <w:rPr>
          <w:rFonts w:ascii="Arial" w:eastAsia="Calibri" w:hAnsi="Arial" w:cs="Arial"/>
          <w:sz w:val="36"/>
          <w:szCs w:val="36"/>
        </w:rPr>
        <w:t>ZSP7</w:t>
      </w:r>
      <w:r>
        <w:rPr>
          <w:rFonts w:ascii="Arial" w:eastAsia="Calibri" w:hAnsi="Arial" w:cs="Arial"/>
          <w:sz w:val="36"/>
          <w:szCs w:val="36"/>
        </w:rPr>
        <w:t>)</w:t>
      </w:r>
    </w:p>
    <w:p w14:paraId="3C787FC0" w14:textId="77777777" w:rsidR="00844787" w:rsidRDefault="00844787" w:rsidP="00844787">
      <w:pPr>
        <w:spacing w:after="7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C9AEBB" w14:textId="77777777" w:rsidR="00844787" w:rsidRDefault="00844787" w:rsidP="0084478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5412ECC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40AD337B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4F9CDAB0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4F7E6615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3F1F0CCB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253AA76E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5635FF13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70876D1E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16720359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2EF73317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5C6FD750" w14:textId="77777777" w:rsidR="00844787" w:rsidRDefault="00844787" w:rsidP="00844787">
      <w:pPr>
        <w:spacing w:after="0" w:line="259" w:lineRule="auto"/>
        <w:ind w:left="0" w:firstLine="0"/>
        <w:jc w:val="center"/>
        <w:rPr>
          <w:noProof/>
        </w:rPr>
      </w:pPr>
    </w:p>
    <w:p w14:paraId="49A40FB9" w14:textId="77777777" w:rsidR="00844787" w:rsidRDefault="00844787" w:rsidP="00844787">
      <w:pPr>
        <w:spacing w:after="8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5FC091E" w14:textId="77777777" w:rsidR="00844787" w:rsidRDefault="00844787" w:rsidP="00844787">
      <w:pPr>
        <w:spacing w:after="12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0F6A6BB" w14:textId="77777777" w:rsidR="00844787" w:rsidRDefault="00844787" w:rsidP="00844787">
      <w:pPr>
        <w:spacing w:after="136" w:line="259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31671DD0" w14:textId="77777777" w:rsidR="00844787" w:rsidRDefault="00844787" w:rsidP="00844787">
      <w:pPr>
        <w:spacing w:after="138" w:line="259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5BEF9226" w14:textId="77777777" w:rsidR="00844787" w:rsidRDefault="00844787" w:rsidP="00844787">
      <w:pPr>
        <w:spacing w:after="0" w:line="259" w:lineRule="auto"/>
        <w:ind w:left="0" w:firstLine="0"/>
        <w:jc w:val="center"/>
        <w:rPr>
          <w:rFonts w:ascii="Arial" w:eastAsia="Calibri" w:hAnsi="Arial" w:cs="Arial"/>
          <w:color w:val="auto"/>
          <w:sz w:val="22"/>
        </w:rPr>
      </w:pPr>
      <w:r>
        <w:rPr>
          <w:rFonts w:ascii="Arial" w:eastAsia="Calibri" w:hAnsi="Arial" w:cs="Arial"/>
          <w:color w:val="auto"/>
          <w:sz w:val="22"/>
        </w:rPr>
        <w:t>1 września</w:t>
      </w:r>
      <w:r w:rsidRPr="00AA5A25">
        <w:rPr>
          <w:rFonts w:ascii="Arial" w:eastAsia="Calibri" w:hAnsi="Arial" w:cs="Arial"/>
          <w:color w:val="auto"/>
          <w:sz w:val="22"/>
        </w:rPr>
        <w:t xml:space="preserve"> 2020  r. </w:t>
      </w:r>
    </w:p>
    <w:p w14:paraId="10C690A0" w14:textId="77777777" w:rsidR="00844787" w:rsidRDefault="00844787" w:rsidP="00844787">
      <w:pPr>
        <w:spacing w:after="0" w:line="259" w:lineRule="auto"/>
        <w:ind w:left="0" w:firstLine="0"/>
        <w:jc w:val="center"/>
        <w:rPr>
          <w:rFonts w:ascii="Arial" w:eastAsia="Calibri" w:hAnsi="Arial" w:cs="Arial"/>
          <w:color w:val="auto"/>
          <w:sz w:val="22"/>
        </w:rPr>
      </w:pPr>
    </w:p>
    <w:p w14:paraId="2CA71548" w14:textId="232F382E" w:rsidR="00844787" w:rsidRDefault="00844787" w:rsidP="00844787">
      <w:pPr>
        <w:spacing w:after="0" w:line="259" w:lineRule="auto"/>
        <w:ind w:left="0" w:firstLine="0"/>
        <w:jc w:val="center"/>
        <w:rPr>
          <w:rFonts w:ascii="Arial" w:eastAsia="Calibri" w:hAnsi="Arial" w:cs="Arial"/>
          <w:color w:val="auto"/>
          <w:sz w:val="22"/>
        </w:rPr>
      </w:pPr>
    </w:p>
    <w:p w14:paraId="658B0205" w14:textId="20D95455" w:rsidR="00071826" w:rsidRDefault="00071826" w:rsidP="00844787">
      <w:pPr>
        <w:spacing w:after="0" w:line="259" w:lineRule="auto"/>
        <w:ind w:left="0" w:firstLine="0"/>
        <w:jc w:val="center"/>
        <w:rPr>
          <w:rFonts w:ascii="Arial" w:eastAsia="Calibri" w:hAnsi="Arial" w:cs="Arial"/>
          <w:color w:val="auto"/>
          <w:sz w:val="22"/>
        </w:rPr>
      </w:pPr>
    </w:p>
    <w:p w14:paraId="4C85048A" w14:textId="260BFCCC" w:rsidR="00071826" w:rsidRDefault="00071826" w:rsidP="00844787">
      <w:pPr>
        <w:spacing w:after="0" w:line="259" w:lineRule="auto"/>
        <w:ind w:left="0" w:firstLine="0"/>
        <w:jc w:val="center"/>
        <w:rPr>
          <w:rFonts w:ascii="Arial" w:eastAsia="Calibri" w:hAnsi="Arial" w:cs="Arial"/>
          <w:color w:val="auto"/>
          <w:sz w:val="22"/>
        </w:rPr>
      </w:pPr>
    </w:p>
    <w:p w14:paraId="34EDEFB5" w14:textId="2711C52D" w:rsidR="00071826" w:rsidRDefault="00071826" w:rsidP="00844787">
      <w:pPr>
        <w:spacing w:after="0" w:line="259" w:lineRule="auto"/>
        <w:ind w:left="0" w:firstLine="0"/>
        <w:jc w:val="center"/>
        <w:rPr>
          <w:rFonts w:ascii="Arial" w:eastAsia="Calibri" w:hAnsi="Arial" w:cs="Arial"/>
          <w:color w:val="auto"/>
          <w:sz w:val="22"/>
        </w:rPr>
      </w:pPr>
    </w:p>
    <w:p w14:paraId="6FC621B1" w14:textId="77777777" w:rsidR="00071826" w:rsidRDefault="00071826" w:rsidP="00844787">
      <w:pPr>
        <w:spacing w:after="0" w:line="259" w:lineRule="auto"/>
        <w:ind w:left="0" w:firstLine="0"/>
        <w:jc w:val="center"/>
        <w:rPr>
          <w:rFonts w:ascii="Arial" w:eastAsia="Calibri" w:hAnsi="Arial" w:cs="Arial"/>
          <w:color w:val="auto"/>
          <w:sz w:val="22"/>
        </w:rPr>
      </w:pPr>
    </w:p>
    <w:p w14:paraId="20E825C1" w14:textId="77777777" w:rsidR="00844787" w:rsidRPr="00AA5A25" w:rsidRDefault="00844787" w:rsidP="00844787">
      <w:pPr>
        <w:spacing w:after="0" w:line="259" w:lineRule="auto"/>
        <w:ind w:left="0" w:firstLine="0"/>
        <w:jc w:val="center"/>
        <w:rPr>
          <w:rFonts w:ascii="Arial" w:eastAsia="Calibri" w:hAnsi="Arial" w:cs="Arial"/>
          <w:color w:val="auto"/>
          <w:sz w:val="22"/>
        </w:rPr>
      </w:pPr>
    </w:p>
    <w:p w14:paraId="04FD123E" w14:textId="77777777" w:rsidR="00844787" w:rsidRDefault="00844787" w:rsidP="00844787">
      <w:pPr>
        <w:spacing w:after="0" w:line="259" w:lineRule="auto"/>
        <w:ind w:left="0" w:firstLine="0"/>
        <w:jc w:val="center"/>
        <w:rPr>
          <w:rFonts w:ascii="Arial" w:eastAsia="Calibri" w:hAnsi="Arial" w:cs="Arial"/>
          <w:color w:val="FF0000"/>
          <w:sz w:val="22"/>
        </w:rPr>
      </w:pPr>
    </w:p>
    <w:p w14:paraId="7BB17FAE" w14:textId="77777777" w:rsidR="00844787" w:rsidRPr="006650F1" w:rsidRDefault="00844787" w:rsidP="00844787">
      <w:pPr>
        <w:spacing w:after="175" w:line="259" w:lineRule="auto"/>
        <w:ind w:left="0" w:right="363" w:hanging="10"/>
        <w:jc w:val="center"/>
        <w:rPr>
          <w:rFonts w:ascii="Arial" w:hAnsi="Arial" w:cs="Arial"/>
        </w:rPr>
      </w:pPr>
      <w:r w:rsidRPr="006650F1">
        <w:rPr>
          <w:rFonts w:ascii="Arial" w:hAnsi="Arial" w:cs="Arial"/>
          <w:b/>
        </w:rPr>
        <w:lastRenderedPageBreak/>
        <w:t xml:space="preserve">§ 1 </w:t>
      </w:r>
    </w:p>
    <w:p w14:paraId="637C2806" w14:textId="77777777" w:rsidR="00844787" w:rsidRPr="000233BC" w:rsidRDefault="00844787" w:rsidP="00844787">
      <w:pPr>
        <w:spacing w:after="228" w:line="259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0233BC">
        <w:rPr>
          <w:rFonts w:ascii="Arial" w:hAnsi="Arial" w:cs="Arial"/>
          <w:b/>
          <w:sz w:val="22"/>
        </w:rPr>
        <w:t xml:space="preserve"> POSTANOWIENIA OGÓLNE </w:t>
      </w:r>
    </w:p>
    <w:p w14:paraId="2D186B16" w14:textId="77777777" w:rsidR="00844787" w:rsidRPr="00B04BA2" w:rsidRDefault="00844787" w:rsidP="00844787">
      <w:pPr>
        <w:pStyle w:val="Akapitzlist"/>
        <w:numPr>
          <w:ilvl w:val="0"/>
          <w:numId w:val="1"/>
        </w:numPr>
        <w:spacing w:after="160"/>
        <w:ind w:left="284" w:hanging="284"/>
        <w:rPr>
          <w:rFonts w:ascii="Arial" w:hAnsi="Arial" w:cs="Arial"/>
          <w:sz w:val="22"/>
        </w:rPr>
      </w:pPr>
      <w:r w:rsidRPr="00B04BA2">
        <w:rPr>
          <w:rFonts w:ascii="Arial" w:hAnsi="Arial" w:cs="Arial"/>
          <w:sz w:val="22"/>
        </w:rPr>
        <w:t xml:space="preserve">Niniejszy dokument określa Procedury bezpieczeństwa na terenie placówki </w:t>
      </w:r>
      <w:r w:rsidRPr="00B04BA2">
        <w:rPr>
          <w:rFonts w:ascii="Arial" w:hAnsi="Arial" w:cs="Arial"/>
          <w:sz w:val="22"/>
        </w:rPr>
        <w:br/>
        <w:t xml:space="preserve">w okresie pandemii COVID-19, dotyczące wszystkich pracowników Szkoły Podstawowej </w:t>
      </w:r>
      <w:r w:rsidRPr="00B04BA2">
        <w:rPr>
          <w:rFonts w:ascii="Arial" w:hAnsi="Arial" w:cs="Arial"/>
          <w:sz w:val="22"/>
        </w:rPr>
        <w:br/>
        <w:t xml:space="preserve">z </w:t>
      </w:r>
      <w:r>
        <w:rPr>
          <w:rFonts w:ascii="Arial" w:hAnsi="Arial" w:cs="Arial"/>
          <w:sz w:val="22"/>
        </w:rPr>
        <w:t>Oddziałami Integracyjnymi nr 10 (</w:t>
      </w:r>
      <w:r w:rsidRPr="00B04BA2">
        <w:rPr>
          <w:rFonts w:ascii="Arial" w:hAnsi="Arial" w:cs="Arial"/>
          <w:sz w:val="22"/>
        </w:rPr>
        <w:t>ZSP7</w:t>
      </w:r>
      <w:r>
        <w:rPr>
          <w:rFonts w:ascii="Arial" w:hAnsi="Arial" w:cs="Arial"/>
          <w:sz w:val="22"/>
        </w:rPr>
        <w:t>)</w:t>
      </w:r>
      <w:r w:rsidRPr="00B04BA2">
        <w:rPr>
          <w:rFonts w:ascii="Arial" w:hAnsi="Arial" w:cs="Arial"/>
          <w:sz w:val="22"/>
        </w:rPr>
        <w:t xml:space="preserve"> oraz rodziców dzieci i uczniów uczęszczających</w:t>
      </w:r>
      <w:r>
        <w:rPr>
          <w:rFonts w:ascii="Arial" w:hAnsi="Arial" w:cs="Arial"/>
          <w:sz w:val="22"/>
        </w:rPr>
        <w:br/>
      </w:r>
      <w:r w:rsidRPr="00B04BA2">
        <w:rPr>
          <w:rFonts w:ascii="Arial" w:hAnsi="Arial" w:cs="Arial"/>
          <w:sz w:val="22"/>
        </w:rPr>
        <w:t xml:space="preserve">do placówki. </w:t>
      </w:r>
    </w:p>
    <w:p w14:paraId="1CD0FCF7" w14:textId="77777777" w:rsidR="00844787" w:rsidRPr="000233BC" w:rsidRDefault="00844787" w:rsidP="00844787">
      <w:pPr>
        <w:numPr>
          <w:ilvl w:val="0"/>
          <w:numId w:val="1"/>
        </w:numPr>
        <w:tabs>
          <w:tab w:val="left" w:pos="284"/>
        </w:tabs>
        <w:ind w:left="0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Celem procedur jest: </w:t>
      </w:r>
    </w:p>
    <w:p w14:paraId="18855EA2" w14:textId="77777777" w:rsidR="00844787" w:rsidRPr="000233BC" w:rsidRDefault="00844787" w:rsidP="00844787">
      <w:pPr>
        <w:numPr>
          <w:ilvl w:val="1"/>
          <w:numId w:val="2"/>
        </w:numPr>
        <w:ind w:left="284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ustalenie zasad funkcjonowania placówki w związku z nałożeniem na placówki obowiązku utrzymywania reżimu sanitarnego, </w:t>
      </w:r>
    </w:p>
    <w:p w14:paraId="4F8C2A98" w14:textId="77777777" w:rsidR="00844787" w:rsidRPr="000233BC" w:rsidRDefault="00844787" w:rsidP="00844787">
      <w:pPr>
        <w:numPr>
          <w:ilvl w:val="1"/>
          <w:numId w:val="2"/>
        </w:numPr>
        <w:ind w:left="284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zminimalizowanie zagrożeń zakażenia COVID-19, </w:t>
      </w:r>
    </w:p>
    <w:p w14:paraId="4F4AD678" w14:textId="77777777" w:rsidR="00844787" w:rsidRPr="000233BC" w:rsidRDefault="00844787" w:rsidP="00844787">
      <w:pPr>
        <w:numPr>
          <w:ilvl w:val="1"/>
          <w:numId w:val="2"/>
        </w:numPr>
        <w:ind w:left="284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usystematyzowanie działań pracowników szkoły oraz dyrektora w celu zachowania bezpieczeństwa i higienicznych warunków w czasie zajęć organizowanych przez szkołę podczas zagrożenia epidemiologicznego. </w:t>
      </w:r>
    </w:p>
    <w:p w14:paraId="05129DDA" w14:textId="77777777" w:rsidR="00844787" w:rsidRPr="000233BC" w:rsidRDefault="00844787" w:rsidP="00844787">
      <w:pPr>
        <w:numPr>
          <w:ilvl w:val="0"/>
          <w:numId w:val="1"/>
        </w:numPr>
        <w:tabs>
          <w:tab w:val="left" w:pos="284"/>
        </w:tabs>
        <w:ind w:left="284" w:right="16" w:hanging="284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Procedury określają działania, które zminimalizują możliwość zakażenia, ale mimo wszystkich podjętych środków bezpieczeństwa, nie pozwolą w 100% wyeliminować ryzyka związanego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z zakażeniem, dlatego rodzic decydując się na przysłanie dziecka do placówki jest zobowiązany wypełnić Deklarację z oświadczeniami. </w:t>
      </w:r>
    </w:p>
    <w:p w14:paraId="363E6905" w14:textId="77777777" w:rsidR="00844787" w:rsidRPr="000233BC" w:rsidRDefault="00844787" w:rsidP="00844787">
      <w:pPr>
        <w:numPr>
          <w:ilvl w:val="0"/>
          <w:numId w:val="1"/>
        </w:numPr>
        <w:tabs>
          <w:tab w:val="left" w:pos="284"/>
        </w:tabs>
        <w:ind w:left="0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Ilekroć w niniejszej procedurze jest mowa o: </w:t>
      </w:r>
    </w:p>
    <w:p w14:paraId="134FC0D5" w14:textId="77777777" w:rsidR="00844787" w:rsidRPr="000233BC" w:rsidRDefault="00844787" w:rsidP="00844787">
      <w:pPr>
        <w:numPr>
          <w:ilvl w:val="1"/>
          <w:numId w:val="17"/>
        </w:numPr>
        <w:tabs>
          <w:tab w:val="left" w:pos="567"/>
        </w:tabs>
        <w:ind w:left="567" w:right="16" w:hanging="283"/>
        <w:rPr>
          <w:rFonts w:ascii="Arial" w:hAnsi="Arial" w:cs="Arial"/>
          <w:sz w:val="22"/>
        </w:rPr>
      </w:pPr>
      <w:r w:rsidRPr="00E85518">
        <w:rPr>
          <w:rFonts w:ascii="Arial" w:hAnsi="Arial" w:cs="Arial"/>
          <w:sz w:val="22"/>
          <w:u w:val="single"/>
        </w:rPr>
        <w:t>Jednostce, placówce, szkole</w:t>
      </w:r>
      <w:r w:rsidRPr="000233BC">
        <w:rPr>
          <w:rFonts w:ascii="Arial" w:hAnsi="Arial" w:cs="Arial"/>
          <w:sz w:val="22"/>
        </w:rPr>
        <w:t xml:space="preserve"> – należy przez to rozumieć Szkołę Podstawową </w:t>
      </w:r>
      <w:r w:rsidRPr="000233BC">
        <w:rPr>
          <w:rFonts w:ascii="Arial" w:hAnsi="Arial" w:cs="Arial"/>
          <w:sz w:val="22"/>
        </w:rPr>
        <w:br/>
        <w:t>z Oddziałami Integracyjnymi nr 10</w:t>
      </w:r>
      <w:r>
        <w:rPr>
          <w:rFonts w:ascii="Arial" w:hAnsi="Arial" w:cs="Arial"/>
          <w:sz w:val="22"/>
        </w:rPr>
        <w:t xml:space="preserve"> (</w:t>
      </w:r>
      <w:r w:rsidRPr="000233BC">
        <w:rPr>
          <w:rFonts w:ascii="Arial" w:hAnsi="Arial" w:cs="Arial"/>
          <w:sz w:val="22"/>
        </w:rPr>
        <w:t>ZSP7</w:t>
      </w:r>
      <w:r>
        <w:rPr>
          <w:rFonts w:ascii="Arial" w:hAnsi="Arial" w:cs="Arial"/>
          <w:sz w:val="22"/>
        </w:rPr>
        <w:t>)</w:t>
      </w:r>
      <w:r w:rsidRPr="000233BC">
        <w:rPr>
          <w:rFonts w:ascii="Arial" w:hAnsi="Arial" w:cs="Arial"/>
          <w:sz w:val="22"/>
        </w:rPr>
        <w:t xml:space="preserve"> w Gliwicach, </w:t>
      </w:r>
    </w:p>
    <w:p w14:paraId="75A560F3" w14:textId="77777777" w:rsidR="00844787" w:rsidRPr="000233BC" w:rsidRDefault="00844787" w:rsidP="00844787">
      <w:pPr>
        <w:numPr>
          <w:ilvl w:val="1"/>
          <w:numId w:val="17"/>
        </w:numPr>
        <w:tabs>
          <w:tab w:val="left" w:pos="567"/>
        </w:tabs>
        <w:ind w:left="567" w:right="16" w:hanging="283"/>
        <w:rPr>
          <w:rFonts w:ascii="Arial" w:hAnsi="Arial" w:cs="Arial"/>
          <w:sz w:val="22"/>
        </w:rPr>
      </w:pPr>
      <w:r w:rsidRPr="00E85518">
        <w:rPr>
          <w:rFonts w:ascii="Arial" w:hAnsi="Arial" w:cs="Arial"/>
          <w:sz w:val="22"/>
          <w:u w:val="single"/>
        </w:rPr>
        <w:t>Dyrektorze</w:t>
      </w:r>
      <w:r w:rsidRPr="000233BC">
        <w:rPr>
          <w:rFonts w:ascii="Arial" w:hAnsi="Arial" w:cs="Arial"/>
          <w:sz w:val="22"/>
        </w:rPr>
        <w:t xml:space="preserve"> – należy przez to rozumieć Dyrektora Zespołu Szkolno- Przedszkolnego nr 7 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w Gliwicach, </w:t>
      </w:r>
    </w:p>
    <w:p w14:paraId="6485459B" w14:textId="77777777" w:rsidR="00844787" w:rsidRPr="000233BC" w:rsidRDefault="00844787" w:rsidP="00844787">
      <w:pPr>
        <w:numPr>
          <w:ilvl w:val="1"/>
          <w:numId w:val="17"/>
        </w:numPr>
        <w:tabs>
          <w:tab w:val="left" w:pos="567"/>
        </w:tabs>
        <w:ind w:left="567" w:right="16" w:hanging="283"/>
        <w:rPr>
          <w:rFonts w:ascii="Arial" w:hAnsi="Arial" w:cs="Arial"/>
          <w:sz w:val="22"/>
        </w:rPr>
      </w:pPr>
      <w:r w:rsidRPr="00744B51">
        <w:rPr>
          <w:rFonts w:ascii="Arial" w:hAnsi="Arial" w:cs="Arial"/>
          <w:sz w:val="22"/>
          <w:u w:val="single"/>
        </w:rPr>
        <w:t>Rodzicach</w:t>
      </w:r>
      <w:r w:rsidRPr="000233BC">
        <w:rPr>
          <w:rFonts w:ascii="Arial" w:hAnsi="Arial" w:cs="Arial"/>
          <w:sz w:val="22"/>
        </w:rPr>
        <w:t xml:space="preserve"> – należy przez to rozumieć także opiekunów prawnych dziecka, oraz osoby (podmioty) sprawujące pieczę zastępczą nad dzieckiem, </w:t>
      </w:r>
    </w:p>
    <w:p w14:paraId="67CC4AE9" w14:textId="77777777" w:rsidR="00844787" w:rsidRPr="000233BC" w:rsidRDefault="00844787" w:rsidP="00844787">
      <w:pPr>
        <w:numPr>
          <w:ilvl w:val="1"/>
          <w:numId w:val="17"/>
        </w:numPr>
        <w:tabs>
          <w:tab w:val="left" w:pos="567"/>
        </w:tabs>
        <w:ind w:left="567" w:right="16" w:hanging="283"/>
        <w:rPr>
          <w:rFonts w:ascii="Arial" w:hAnsi="Arial" w:cs="Arial"/>
          <w:sz w:val="22"/>
        </w:rPr>
      </w:pPr>
      <w:r w:rsidRPr="00744B51">
        <w:rPr>
          <w:rFonts w:ascii="Arial" w:hAnsi="Arial" w:cs="Arial"/>
          <w:sz w:val="22"/>
          <w:u w:val="single"/>
        </w:rPr>
        <w:t>Organie prowadzącym</w:t>
      </w:r>
      <w:r w:rsidRPr="000233BC">
        <w:rPr>
          <w:rFonts w:ascii="Arial" w:hAnsi="Arial" w:cs="Arial"/>
          <w:sz w:val="22"/>
        </w:rPr>
        <w:t xml:space="preserve"> – należy przez to rozumieć Miasto Gliwice. </w:t>
      </w:r>
    </w:p>
    <w:p w14:paraId="2362B34C" w14:textId="77777777" w:rsidR="00844787" w:rsidRPr="000233BC" w:rsidRDefault="00844787" w:rsidP="00844787">
      <w:pPr>
        <w:numPr>
          <w:ilvl w:val="0"/>
          <w:numId w:val="1"/>
        </w:numPr>
        <w:tabs>
          <w:tab w:val="left" w:pos="284"/>
        </w:tabs>
        <w:ind w:left="0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Przedmiotem niniejszej procedury jest określenie: </w:t>
      </w:r>
    </w:p>
    <w:p w14:paraId="1C853E9B" w14:textId="77777777" w:rsidR="00844787" w:rsidRPr="000233BC" w:rsidRDefault="00844787" w:rsidP="00844787">
      <w:pPr>
        <w:numPr>
          <w:ilvl w:val="1"/>
          <w:numId w:val="18"/>
        </w:numPr>
        <w:ind w:left="567" w:right="16" w:hanging="283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Postanowienia ogólne. </w:t>
      </w:r>
    </w:p>
    <w:p w14:paraId="3EBF8B89" w14:textId="77777777" w:rsidR="00844787" w:rsidRPr="000233BC" w:rsidRDefault="00844787" w:rsidP="00844787">
      <w:pPr>
        <w:numPr>
          <w:ilvl w:val="1"/>
          <w:numId w:val="18"/>
        </w:numPr>
        <w:ind w:left="567" w:right="16" w:hanging="283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Zasady organizacji pracy placówki w okresie pracy szkoły o podwyższonym reżimie sanitarnym. </w:t>
      </w:r>
    </w:p>
    <w:p w14:paraId="5558EEB2" w14:textId="77777777" w:rsidR="00844787" w:rsidRPr="000233BC" w:rsidRDefault="00844787" w:rsidP="00844787">
      <w:pPr>
        <w:numPr>
          <w:ilvl w:val="1"/>
          <w:numId w:val="18"/>
        </w:numPr>
        <w:ind w:left="567" w:right="16" w:hanging="283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Zadania i obowiązki Dyrektora. </w:t>
      </w:r>
    </w:p>
    <w:p w14:paraId="4FC9FA08" w14:textId="77777777" w:rsidR="00844787" w:rsidRPr="000233BC" w:rsidRDefault="00844787" w:rsidP="00844787">
      <w:pPr>
        <w:numPr>
          <w:ilvl w:val="1"/>
          <w:numId w:val="18"/>
        </w:numPr>
        <w:ind w:left="567" w:right="16" w:hanging="283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Zasad i obowiązków dla pracowników. </w:t>
      </w:r>
    </w:p>
    <w:p w14:paraId="1289D6CE" w14:textId="77777777" w:rsidR="00844787" w:rsidRPr="000233BC" w:rsidRDefault="00844787" w:rsidP="00844787">
      <w:pPr>
        <w:numPr>
          <w:ilvl w:val="1"/>
          <w:numId w:val="18"/>
        </w:numPr>
        <w:ind w:left="567" w:right="16" w:hanging="283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Zadania i obowiązki rodziców, </w:t>
      </w:r>
    </w:p>
    <w:p w14:paraId="4D0264C4" w14:textId="77777777" w:rsidR="00844787" w:rsidRPr="000233BC" w:rsidRDefault="00844787" w:rsidP="00844787">
      <w:pPr>
        <w:numPr>
          <w:ilvl w:val="1"/>
          <w:numId w:val="18"/>
        </w:numPr>
        <w:ind w:left="567" w:right="16" w:hanging="283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Zasad dotyczących żywności i żywienia dzieci. </w:t>
      </w:r>
    </w:p>
    <w:p w14:paraId="6FE09B6D" w14:textId="77777777" w:rsidR="00844787" w:rsidRPr="000233BC" w:rsidRDefault="00844787" w:rsidP="00844787">
      <w:pPr>
        <w:numPr>
          <w:ilvl w:val="1"/>
          <w:numId w:val="18"/>
        </w:numPr>
        <w:ind w:left="567" w:right="16" w:hanging="283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Zalecenia dla personelu sprzątającego, zasady dezynfekcji. </w:t>
      </w:r>
    </w:p>
    <w:p w14:paraId="16B797D7" w14:textId="77777777" w:rsidR="00844787" w:rsidRPr="000233BC" w:rsidRDefault="00844787" w:rsidP="00844787">
      <w:pPr>
        <w:numPr>
          <w:ilvl w:val="1"/>
          <w:numId w:val="18"/>
        </w:numPr>
        <w:ind w:left="567" w:right="16" w:hanging="283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Zasad obecności osób trzecich na terenie placówki. </w:t>
      </w:r>
    </w:p>
    <w:p w14:paraId="1C48D4AC" w14:textId="77777777" w:rsidR="00844787" w:rsidRPr="000233BC" w:rsidRDefault="00844787" w:rsidP="00844787">
      <w:pPr>
        <w:numPr>
          <w:ilvl w:val="1"/>
          <w:numId w:val="18"/>
        </w:numPr>
        <w:ind w:left="567" w:right="16" w:hanging="283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Zasad postępowania na wypadek stwierdzenia na terenie szkoły zakażenia COVID-19 </w:t>
      </w:r>
    </w:p>
    <w:p w14:paraId="31137B7D" w14:textId="77777777" w:rsidR="00844787" w:rsidRDefault="00844787" w:rsidP="00844787">
      <w:pPr>
        <w:ind w:left="0" w:right="16" w:firstLine="0"/>
        <w:jc w:val="center"/>
        <w:rPr>
          <w:rFonts w:ascii="Arial" w:hAnsi="Arial" w:cs="Arial"/>
          <w:sz w:val="22"/>
        </w:rPr>
      </w:pPr>
    </w:p>
    <w:p w14:paraId="53753C4E" w14:textId="77777777" w:rsidR="00844787" w:rsidRDefault="00844787" w:rsidP="00844787">
      <w:pPr>
        <w:ind w:left="0" w:right="16" w:firstLine="0"/>
        <w:jc w:val="center"/>
        <w:rPr>
          <w:rFonts w:ascii="Arial" w:hAnsi="Arial" w:cs="Arial"/>
          <w:sz w:val="22"/>
        </w:rPr>
      </w:pPr>
    </w:p>
    <w:p w14:paraId="53976AA1" w14:textId="77777777" w:rsidR="00844787" w:rsidRDefault="00844787" w:rsidP="00844787">
      <w:pPr>
        <w:ind w:left="0" w:right="16" w:firstLine="0"/>
        <w:jc w:val="center"/>
        <w:rPr>
          <w:rFonts w:ascii="Arial" w:hAnsi="Arial" w:cs="Arial"/>
          <w:sz w:val="22"/>
        </w:rPr>
      </w:pPr>
    </w:p>
    <w:p w14:paraId="72E28AB6" w14:textId="77777777" w:rsidR="00844787" w:rsidRDefault="00844787" w:rsidP="00844787">
      <w:pPr>
        <w:ind w:left="0" w:right="16" w:firstLine="0"/>
        <w:jc w:val="center"/>
        <w:rPr>
          <w:rFonts w:ascii="Arial" w:hAnsi="Arial" w:cs="Arial"/>
          <w:sz w:val="22"/>
        </w:rPr>
      </w:pPr>
    </w:p>
    <w:p w14:paraId="77F05B5B" w14:textId="77777777" w:rsidR="00844787" w:rsidRDefault="00844787" w:rsidP="00844787">
      <w:pPr>
        <w:ind w:left="0" w:right="16" w:firstLine="0"/>
        <w:jc w:val="center"/>
        <w:rPr>
          <w:rFonts w:ascii="Arial" w:hAnsi="Arial" w:cs="Arial"/>
          <w:sz w:val="22"/>
        </w:rPr>
      </w:pPr>
    </w:p>
    <w:p w14:paraId="5AED99FC" w14:textId="77777777" w:rsidR="00844787" w:rsidRPr="000233BC" w:rsidRDefault="00844787" w:rsidP="00844787">
      <w:pPr>
        <w:ind w:left="0" w:right="16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lastRenderedPageBreak/>
        <w:t>§ 2</w:t>
      </w:r>
    </w:p>
    <w:p w14:paraId="68392FFC" w14:textId="77777777" w:rsidR="00844787" w:rsidRPr="000233BC" w:rsidRDefault="00844787" w:rsidP="00844787">
      <w:pPr>
        <w:spacing w:after="0" w:line="24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ZASADY ORGANIZACJI PRACY PLACÓWKI</w:t>
      </w:r>
      <w:r>
        <w:rPr>
          <w:rFonts w:ascii="Arial" w:hAnsi="Arial" w:cs="Arial"/>
          <w:sz w:val="22"/>
        </w:rPr>
        <w:t xml:space="preserve"> </w:t>
      </w:r>
      <w:r w:rsidRPr="000233BC">
        <w:rPr>
          <w:rFonts w:ascii="Arial" w:hAnsi="Arial" w:cs="Arial"/>
          <w:b/>
          <w:sz w:val="22"/>
        </w:rPr>
        <w:t>W PODWYŻSZONYM REŻIMIE SANITARNYM</w:t>
      </w:r>
    </w:p>
    <w:p w14:paraId="74F2D5C6" w14:textId="77777777" w:rsidR="00844787" w:rsidRPr="000233BC" w:rsidRDefault="00844787" w:rsidP="00844787">
      <w:pPr>
        <w:spacing w:after="181" w:line="259" w:lineRule="auto"/>
        <w:ind w:left="0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 </w:t>
      </w:r>
    </w:p>
    <w:p w14:paraId="22FFF71B" w14:textId="77777777" w:rsidR="00844787" w:rsidRPr="000233BC" w:rsidRDefault="00844787" w:rsidP="00844787">
      <w:pPr>
        <w:ind w:left="0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I.</w:t>
      </w:r>
      <w:r w:rsidRPr="000233BC">
        <w:rPr>
          <w:rFonts w:ascii="Arial" w:eastAsia="Arial" w:hAnsi="Arial" w:cs="Arial"/>
          <w:b/>
          <w:sz w:val="22"/>
        </w:rPr>
        <w:t xml:space="preserve"> </w:t>
      </w:r>
      <w:r w:rsidRPr="000233BC">
        <w:rPr>
          <w:rFonts w:ascii="Arial" w:hAnsi="Arial" w:cs="Arial"/>
          <w:sz w:val="22"/>
        </w:rPr>
        <w:t xml:space="preserve">Organizacja pracy. </w:t>
      </w:r>
    </w:p>
    <w:p w14:paraId="50B7891F" w14:textId="77777777" w:rsidR="00844787" w:rsidRPr="000233BC" w:rsidRDefault="00844787" w:rsidP="00844787">
      <w:pPr>
        <w:numPr>
          <w:ilvl w:val="0"/>
          <w:numId w:val="3"/>
        </w:numPr>
        <w:tabs>
          <w:tab w:val="left" w:pos="284"/>
        </w:tabs>
        <w:ind w:left="284" w:right="16" w:hanging="284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Szkoła/świetlica szkolna pracuje w godzinach ustalonych przez dyr</w:t>
      </w:r>
      <w:r>
        <w:rPr>
          <w:rFonts w:ascii="Arial" w:hAnsi="Arial" w:cs="Arial"/>
          <w:sz w:val="22"/>
        </w:rPr>
        <w:t>ektora.</w:t>
      </w:r>
    </w:p>
    <w:p w14:paraId="2C143A96" w14:textId="77777777" w:rsidR="00844787" w:rsidRPr="000874B0" w:rsidRDefault="00844787" w:rsidP="00844787">
      <w:pPr>
        <w:numPr>
          <w:ilvl w:val="0"/>
          <w:numId w:val="3"/>
        </w:numPr>
        <w:tabs>
          <w:tab w:val="left" w:pos="284"/>
        </w:tabs>
        <w:ind w:left="284" w:right="16" w:hanging="284"/>
        <w:rPr>
          <w:rFonts w:ascii="Arial" w:hAnsi="Arial" w:cs="Arial"/>
          <w:color w:val="auto"/>
          <w:sz w:val="22"/>
        </w:rPr>
      </w:pPr>
      <w:r w:rsidRPr="000874B0">
        <w:rPr>
          <w:rFonts w:ascii="Arial" w:hAnsi="Arial" w:cs="Arial"/>
          <w:color w:val="auto"/>
          <w:sz w:val="22"/>
        </w:rPr>
        <w:t xml:space="preserve">Łączna liczba miejsc w świetlicy szkolnej według deklaracji rodziców /tylko rodzice pracujący/, zweryfikowana przez dyrektora ZSP7. </w:t>
      </w:r>
    </w:p>
    <w:p w14:paraId="1F185B8B" w14:textId="77777777" w:rsidR="00844787" w:rsidRPr="000233BC" w:rsidRDefault="00844787" w:rsidP="00844787">
      <w:pPr>
        <w:spacing w:after="180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047CAF2D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§ 3</w:t>
      </w:r>
    </w:p>
    <w:p w14:paraId="3E59165B" w14:textId="77777777" w:rsidR="00844787" w:rsidRPr="00100BAF" w:rsidRDefault="00844787" w:rsidP="00844787">
      <w:pPr>
        <w:pStyle w:val="Nagwek1"/>
        <w:ind w:left="0" w:right="365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ZASADY ORGANIZACJI OPIEKI W  PLACÓWCE</w:t>
      </w:r>
    </w:p>
    <w:p w14:paraId="7ABB860F" w14:textId="77777777" w:rsidR="00844787" w:rsidRDefault="00844787" w:rsidP="00844787">
      <w:pPr>
        <w:pStyle w:val="Akapitzlist"/>
        <w:numPr>
          <w:ilvl w:val="0"/>
          <w:numId w:val="4"/>
        </w:numPr>
        <w:spacing w:after="160"/>
        <w:ind w:left="284" w:hanging="284"/>
        <w:rPr>
          <w:rFonts w:ascii="Arial" w:hAnsi="Arial" w:cs="Arial"/>
          <w:sz w:val="22"/>
        </w:rPr>
      </w:pPr>
      <w:r w:rsidRPr="00B04BA2">
        <w:rPr>
          <w:rFonts w:ascii="Arial" w:hAnsi="Arial" w:cs="Arial"/>
          <w:sz w:val="22"/>
        </w:rPr>
        <w:t>W celu zapewnienia bezpieczeństwa w szkole i ochrony przed rozprzestrzenianiem się COVID-19 w Szkole Podstawowej z Oddziałami Integracyjnymi nr 10</w:t>
      </w:r>
      <w:r>
        <w:rPr>
          <w:rFonts w:ascii="Arial" w:hAnsi="Arial" w:cs="Arial"/>
          <w:sz w:val="22"/>
        </w:rPr>
        <w:t xml:space="preserve"> (</w:t>
      </w:r>
      <w:r w:rsidRPr="00B04BA2">
        <w:rPr>
          <w:rFonts w:ascii="Arial" w:hAnsi="Arial" w:cs="Arial"/>
          <w:sz w:val="22"/>
        </w:rPr>
        <w:t>ZSP7</w:t>
      </w:r>
      <w:r>
        <w:rPr>
          <w:rFonts w:ascii="Arial" w:hAnsi="Arial" w:cs="Arial"/>
          <w:sz w:val="22"/>
        </w:rPr>
        <w:t>)</w:t>
      </w:r>
      <w:r w:rsidRPr="00B04BA2">
        <w:rPr>
          <w:rFonts w:ascii="Arial" w:hAnsi="Arial" w:cs="Arial"/>
          <w:sz w:val="22"/>
        </w:rPr>
        <w:t xml:space="preserve"> obowiązują specjalne Procedury bezpieczeństwa. </w:t>
      </w:r>
    </w:p>
    <w:p w14:paraId="0712E7F6" w14:textId="77777777" w:rsidR="00844787" w:rsidRDefault="00844787" w:rsidP="00844787">
      <w:pPr>
        <w:pStyle w:val="Akapitzlist"/>
        <w:numPr>
          <w:ilvl w:val="0"/>
          <w:numId w:val="4"/>
        </w:numPr>
        <w:spacing w:after="160"/>
        <w:ind w:left="284" w:hanging="284"/>
        <w:rPr>
          <w:rFonts w:ascii="Arial" w:hAnsi="Arial" w:cs="Arial"/>
          <w:sz w:val="22"/>
        </w:rPr>
      </w:pPr>
      <w:r w:rsidRPr="00744B51">
        <w:rPr>
          <w:rFonts w:ascii="Arial" w:hAnsi="Arial" w:cs="Arial"/>
          <w:sz w:val="22"/>
        </w:rPr>
        <w:t xml:space="preserve">Za zapewnienie bezpieczeństwa i higienicznych warunków pobytu w   Szkole Podstawowej </w:t>
      </w:r>
      <w:r w:rsidRPr="00744B51">
        <w:rPr>
          <w:rFonts w:ascii="Arial" w:hAnsi="Arial" w:cs="Arial"/>
          <w:sz w:val="22"/>
        </w:rPr>
        <w:br/>
        <w:t>z Oddziałami Integracyjnymi nr 1</w:t>
      </w:r>
      <w:r>
        <w:rPr>
          <w:rFonts w:ascii="Arial" w:hAnsi="Arial" w:cs="Arial"/>
          <w:sz w:val="22"/>
        </w:rPr>
        <w:t>0 (</w:t>
      </w:r>
      <w:r w:rsidRPr="00744B51">
        <w:rPr>
          <w:rFonts w:ascii="Arial" w:hAnsi="Arial" w:cs="Arial"/>
          <w:sz w:val="22"/>
        </w:rPr>
        <w:t>ZSP7</w:t>
      </w:r>
      <w:r>
        <w:rPr>
          <w:rFonts w:ascii="Arial" w:hAnsi="Arial" w:cs="Arial"/>
          <w:sz w:val="22"/>
        </w:rPr>
        <w:t>)</w:t>
      </w:r>
      <w:r w:rsidRPr="00744B51">
        <w:rPr>
          <w:rFonts w:ascii="Arial" w:hAnsi="Arial" w:cs="Arial"/>
          <w:sz w:val="22"/>
        </w:rPr>
        <w:t xml:space="preserve">  zwanego dalej szkołą lub placówką, odpowiada Dyrektor Zespołu Szkolno-Przedszkolnego nr 7 zwany dalej Dyrektorem. </w:t>
      </w:r>
    </w:p>
    <w:p w14:paraId="7B597B3D" w14:textId="77777777" w:rsidR="00844787" w:rsidRPr="00744B51" w:rsidRDefault="00844787" w:rsidP="00844787">
      <w:pPr>
        <w:pStyle w:val="Akapitzlist"/>
        <w:numPr>
          <w:ilvl w:val="0"/>
          <w:numId w:val="4"/>
        </w:numPr>
        <w:spacing w:after="160"/>
        <w:ind w:left="284" w:hanging="284"/>
        <w:rPr>
          <w:rFonts w:ascii="Arial" w:hAnsi="Arial" w:cs="Arial"/>
          <w:sz w:val="22"/>
        </w:rPr>
      </w:pPr>
      <w:r w:rsidRPr="00744B51">
        <w:rPr>
          <w:rFonts w:ascii="Arial" w:hAnsi="Arial" w:cs="Arial"/>
          <w:sz w:val="22"/>
        </w:rPr>
        <w:t xml:space="preserve">W szkole stosuje się wytyczne ministra właściwego do spraw zdrowia, Głównego Inspektora Sanitarnego oraz ministra właściwego do spraw oświaty i wychowania udostępnione na stronie urzędu obsługującego ministra właściwego do spraw oświaty  i wychowania. </w:t>
      </w:r>
    </w:p>
    <w:p w14:paraId="32D9E02D" w14:textId="77777777" w:rsidR="00844787" w:rsidRPr="000233BC" w:rsidRDefault="00844787" w:rsidP="00844787">
      <w:pPr>
        <w:numPr>
          <w:ilvl w:val="0"/>
          <w:numId w:val="4"/>
        </w:numPr>
        <w:ind w:left="426" w:right="16" w:hanging="426"/>
        <w:rPr>
          <w:rFonts w:ascii="Arial" w:hAnsi="Arial" w:cs="Arial"/>
          <w:sz w:val="22"/>
        </w:rPr>
      </w:pPr>
      <w:r w:rsidRPr="00E85518">
        <w:rPr>
          <w:rFonts w:ascii="Arial" w:hAnsi="Arial" w:cs="Arial"/>
          <w:color w:val="auto"/>
          <w:sz w:val="22"/>
        </w:rPr>
        <w:t xml:space="preserve">Na tablicy ogłoszeń </w:t>
      </w:r>
      <w:r>
        <w:rPr>
          <w:rFonts w:ascii="Arial" w:hAnsi="Arial" w:cs="Arial"/>
          <w:color w:val="auto"/>
          <w:sz w:val="22"/>
        </w:rPr>
        <w:t xml:space="preserve">w </w:t>
      </w:r>
      <w:r w:rsidRPr="00035714">
        <w:rPr>
          <w:rFonts w:ascii="Arial" w:hAnsi="Arial" w:cs="Arial"/>
          <w:color w:val="auto"/>
          <w:sz w:val="22"/>
        </w:rPr>
        <w:t xml:space="preserve">holu </w:t>
      </w:r>
      <w:r w:rsidRPr="000233BC">
        <w:rPr>
          <w:rFonts w:ascii="Arial" w:hAnsi="Arial" w:cs="Arial"/>
          <w:sz w:val="22"/>
        </w:rPr>
        <w:t xml:space="preserve">znajdują się numery telefonów do organu prowadzącego, stacji sanitarno-epidemiologicznej oraz służb medycznych, z którymi należy się skontaktować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w przypadku stwierdzenia objawów chorobowych u osoby znajdującej się na terenie placówki. </w:t>
      </w:r>
    </w:p>
    <w:p w14:paraId="6B79F27D" w14:textId="77777777" w:rsidR="00844787" w:rsidRDefault="00844787" w:rsidP="00844787">
      <w:pPr>
        <w:numPr>
          <w:ilvl w:val="0"/>
          <w:numId w:val="4"/>
        </w:numPr>
        <w:tabs>
          <w:tab w:val="left" w:pos="426"/>
        </w:tabs>
        <w:ind w:left="0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 czas pracy szkoły, drzwi wejściowe do budynku szkoły są zamykane. </w:t>
      </w:r>
    </w:p>
    <w:p w14:paraId="4058A4F0" w14:textId="77777777" w:rsidR="00844787" w:rsidRDefault="00844787" w:rsidP="00844787">
      <w:pPr>
        <w:numPr>
          <w:ilvl w:val="0"/>
          <w:numId w:val="4"/>
        </w:numPr>
        <w:tabs>
          <w:tab w:val="left" w:pos="426"/>
        </w:tabs>
        <w:ind w:left="0" w:right="16" w:firstLine="0"/>
        <w:rPr>
          <w:rFonts w:ascii="Arial" w:hAnsi="Arial" w:cs="Arial"/>
          <w:color w:val="auto"/>
          <w:sz w:val="22"/>
        </w:rPr>
      </w:pPr>
      <w:r w:rsidRPr="000874B0">
        <w:rPr>
          <w:rFonts w:ascii="Arial" w:hAnsi="Arial" w:cs="Arial"/>
          <w:color w:val="auto"/>
          <w:sz w:val="22"/>
        </w:rPr>
        <w:t>Uczniowie nie korzystają z szatni, zmieniają obuwie i rozbierają  się w klasach.</w:t>
      </w:r>
    </w:p>
    <w:p w14:paraId="5866BCF5" w14:textId="77777777" w:rsidR="00844787" w:rsidRPr="000233BC" w:rsidRDefault="00844787" w:rsidP="00844787">
      <w:pPr>
        <w:numPr>
          <w:ilvl w:val="0"/>
          <w:numId w:val="4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Jedna grupa uczniów przebywa w wyznaczonej i w miarę możliwości stałej sali. </w:t>
      </w:r>
    </w:p>
    <w:p w14:paraId="786BE7EE" w14:textId="77777777" w:rsidR="00844787" w:rsidRPr="000233BC" w:rsidRDefault="00844787" w:rsidP="00844787">
      <w:pPr>
        <w:numPr>
          <w:ilvl w:val="0"/>
          <w:numId w:val="4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 sali, w której przebywa grupa, należy usunąć przedmioty i sprzęty, których nie można skutecznie umyć, uprać lub dezynfekować. Przybory do ćwiczeń wykorzystywane podczas zajęć należy dokładnie czyścić lub dezynfekować. </w:t>
      </w:r>
    </w:p>
    <w:p w14:paraId="5EAD8900" w14:textId="77777777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Uczeń posiada własne przybory i podręczniki, które w czasie zajęć mogą znajdować się na stoliku szkolnym ucznia, w tornistrze lub we własnej szafce. Uczniowie nie powinni wymieniać się przyborami szkolnymi między sobą. </w:t>
      </w:r>
    </w:p>
    <w:p w14:paraId="426DA270" w14:textId="77777777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W sali gimnastycznej </w:t>
      </w:r>
      <w:r>
        <w:rPr>
          <w:rFonts w:ascii="Arial" w:hAnsi="Arial" w:cs="Arial"/>
          <w:sz w:val="22"/>
        </w:rPr>
        <w:t xml:space="preserve">używany sprzęt sportowy oraz podłoga powinny </w:t>
      </w:r>
      <w:r w:rsidRPr="000233BC">
        <w:rPr>
          <w:rFonts w:ascii="Arial" w:hAnsi="Arial" w:cs="Arial"/>
          <w:sz w:val="22"/>
        </w:rPr>
        <w:t>zostać umyte lub zdezynfekowane</w:t>
      </w:r>
      <w:r>
        <w:rPr>
          <w:rFonts w:ascii="Arial" w:hAnsi="Arial" w:cs="Arial"/>
          <w:sz w:val="22"/>
        </w:rPr>
        <w:t xml:space="preserve"> po każdym dniu zajęć, a w miarę możliwości po każdych zajęciach .</w:t>
      </w:r>
    </w:p>
    <w:p w14:paraId="02FD6993" w14:textId="77777777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Należy wietrzyć sale co najmniej raz na godzinę, w czasie przerwy, a w razie potrzeby także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w czasie zajęć. </w:t>
      </w:r>
    </w:p>
    <w:p w14:paraId="4EC7D96F" w14:textId="77777777" w:rsidR="00844787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Nauczyciel </w:t>
      </w:r>
      <w:r>
        <w:rPr>
          <w:rFonts w:ascii="Arial" w:hAnsi="Arial" w:cs="Arial"/>
          <w:sz w:val="22"/>
        </w:rPr>
        <w:t xml:space="preserve"> w klasach I -III </w:t>
      </w:r>
      <w:r w:rsidRPr="00C3793D">
        <w:rPr>
          <w:rFonts w:ascii="Arial" w:hAnsi="Arial" w:cs="Arial"/>
          <w:sz w:val="22"/>
        </w:rPr>
        <w:t xml:space="preserve">organizuje przerwy dla swojej grupy adekwatnych do potrzeb, jednak nie rzadziej niż po 45 min. Grupa spędza przerwy pod nadzorem nauczyciela. </w:t>
      </w:r>
    </w:p>
    <w:p w14:paraId="63ED5788" w14:textId="77777777" w:rsidR="00844787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color w:val="auto"/>
          <w:sz w:val="22"/>
        </w:rPr>
      </w:pPr>
      <w:r w:rsidRPr="000874B0">
        <w:rPr>
          <w:rFonts w:ascii="Arial" w:hAnsi="Arial" w:cs="Arial"/>
          <w:color w:val="auto"/>
          <w:sz w:val="22"/>
        </w:rPr>
        <w:t>Uczniowie klas starszych przerwy spędzają w klasie pod nadzorem nauczyciela. Podczas wyjść na korytarz zobowiązani są do noszenia maseczek.</w:t>
      </w:r>
    </w:p>
    <w:p w14:paraId="2343F5F1" w14:textId="77777777" w:rsidR="00844787" w:rsidRPr="00FF2151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color w:val="auto"/>
          <w:sz w:val="22"/>
        </w:rPr>
      </w:pPr>
      <w:r w:rsidRPr="00FF2151">
        <w:rPr>
          <w:rFonts w:ascii="Arial" w:hAnsi="Arial" w:cs="Arial"/>
          <w:szCs w:val="24"/>
        </w:rPr>
        <w:t>Nauczyciele, wychodząc z dziećmi na boisko lub teren wokół szkoły zobowiązani są do zachowania dystansu pomiędzy klasami.</w:t>
      </w:r>
    </w:p>
    <w:p w14:paraId="013EE9DC" w14:textId="77777777" w:rsidR="00844787" w:rsidRPr="00FF2151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color w:val="auto"/>
          <w:sz w:val="22"/>
        </w:rPr>
      </w:pPr>
      <w:r w:rsidRPr="00FF2151">
        <w:rPr>
          <w:rFonts w:ascii="Arial" w:hAnsi="Arial" w:cs="Arial"/>
          <w:szCs w:val="24"/>
        </w:rPr>
        <w:t>Po powrocie ze świeżego powietrza dzieci muszą dokładnie umyć ręce.</w:t>
      </w:r>
    </w:p>
    <w:p w14:paraId="659E3F16" w14:textId="77777777" w:rsidR="00844787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lastRenderedPageBreak/>
        <w:t xml:space="preserve">Sprzęt na boisku wykorzystywany podczas zajęć powinien być regularnie czyszczony z użyciem detergentu lub dezynfekowany, jeżeli nie ma takiej możliwości należy zabezpieczyć go przed używaniem. </w:t>
      </w:r>
    </w:p>
    <w:p w14:paraId="02E7289B" w14:textId="77777777" w:rsidR="00844787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Podczas realizacji zajęć, w tym zajęć wychowania fizycznego i sportowych , w których nie można zachować dystansu, należy ograniczyć ćwiczenia i gry kontaktowe.</w:t>
      </w:r>
    </w:p>
    <w:p w14:paraId="790D79AD" w14:textId="77777777" w:rsidR="00844787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color w:val="auto"/>
          <w:sz w:val="22"/>
        </w:rPr>
      </w:pPr>
      <w:r w:rsidRPr="000874B0">
        <w:rPr>
          <w:rFonts w:ascii="Arial" w:hAnsi="Arial" w:cs="Arial"/>
          <w:color w:val="auto"/>
          <w:sz w:val="22"/>
        </w:rPr>
        <w:t>Zajęcia z wychowania fizycznego organizowane są  w maksymalnym stopniu na boiskach szkolnych.</w:t>
      </w:r>
    </w:p>
    <w:p w14:paraId="1501EAF9" w14:textId="77777777" w:rsidR="00844787" w:rsidRPr="00FF2151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color w:val="auto"/>
          <w:sz w:val="22"/>
        </w:rPr>
      </w:pPr>
      <w:r w:rsidRPr="00FF2151">
        <w:rPr>
          <w:rFonts w:ascii="Arial" w:hAnsi="Arial" w:cs="Arial"/>
          <w:szCs w:val="24"/>
        </w:rPr>
        <w:t>Podczas zajęć wychowania fizycznego w sali gimnastycznej w miarę możliwości przebywa jedna grupa, dwie grupy przy założeniu, że zachowany jest między nimi dystans</w:t>
      </w:r>
    </w:p>
    <w:p w14:paraId="05A00616" w14:textId="77777777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Należy ograniczyć aktywności sprzyjające bliskiemu kontaktowi pomiędzy uczniami. </w:t>
      </w:r>
    </w:p>
    <w:p w14:paraId="6716333C" w14:textId="77777777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Należy </w:t>
      </w:r>
      <w:r>
        <w:rPr>
          <w:rFonts w:ascii="Arial" w:hAnsi="Arial" w:cs="Arial"/>
          <w:sz w:val="22"/>
        </w:rPr>
        <w:t xml:space="preserve">w miarę możliwości </w:t>
      </w:r>
      <w:r w:rsidRPr="000233BC">
        <w:rPr>
          <w:rFonts w:ascii="Arial" w:hAnsi="Arial" w:cs="Arial"/>
          <w:sz w:val="22"/>
        </w:rPr>
        <w:t>zapewnić taką organizację pracy i koordynację, która utrudni stykanie się ze sobą poszczególnych grup uczn</w:t>
      </w:r>
      <w:r>
        <w:rPr>
          <w:rFonts w:ascii="Arial" w:hAnsi="Arial" w:cs="Arial"/>
          <w:sz w:val="22"/>
        </w:rPr>
        <w:t>iów.</w:t>
      </w:r>
    </w:p>
    <w:p w14:paraId="59B87C4E" w14:textId="77777777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Uczeń nie powinien zabierać ze sobą do szkoły niepotrzebnych przedmiotów. </w:t>
      </w:r>
    </w:p>
    <w:p w14:paraId="1585B1AD" w14:textId="77777777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Należy unikać organizowania większych skupisk uczniów w jednym pomieszczeniu, w tym ustalić bezpieczną zasadę korzystania przez grupę z szatni przed rozpoczęciem i po zakończeniu zajęć. </w:t>
      </w:r>
    </w:p>
    <w:p w14:paraId="44FDFE8F" w14:textId="77777777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Zajęcia świetlicowe odbywają się w świetlicy sz</w:t>
      </w:r>
      <w:r>
        <w:rPr>
          <w:rFonts w:ascii="Arial" w:hAnsi="Arial" w:cs="Arial"/>
          <w:sz w:val="22"/>
        </w:rPr>
        <w:t>kolnej, w</w:t>
      </w:r>
      <w:r w:rsidRPr="000233BC">
        <w:rPr>
          <w:rFonts w:ascii="Arial" w:hAnsi="Arial" w:cs="Arial"/>
          <w:sz w:val="22"/>
        </w:rPr>
        <w:t xml:space="preserve"> razie potrzeby mogą zostać wykorzystane inne sale dydaktyczne. </w:t>
      </w:r>
    </w:p>
    <w:p w14:paraId="5F1B7D14" w14:textId="77777777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Nauczyciele i inni pracownicy szkoły powinni zachowywać dystans społeczny między sobą,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w każdej przestrzeni szkoły, wynoszący min. 1,5 m. </w:t>
      </w:r>
    </w:p>
    <w:p w14:paraId="3C9A4CE5" w14:textId="1B517A6D" w:rsidR="00844787" w:rsidRPr="000233BC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Personel kuchenny i pracownicy administracji oraz obsługi powinni ograniczyć kontakty</w:t>
      </w:r>
      <w:r w:rsidR="001207DA">
        <w:rPr>
          <w:rFonts w:ascii="Arial" w:hAnsi="Arial" w:cs="Arial"/>
          <w:sz w:val="22"/>
        </w:rPr>
        <w:t xml:space="preserve">                        </w:t>
      </w:r>
      <w:r w:rsidRPr="000233BC">
        <w:rPr>
          <w:rFonts w:ascii="Arial" w:hAnsi="Arial" w:cs="Arial"/>
          <w:sz w:val="22"/>
        </w:rPr>
        <w:t xml:space="preserve"> z uczniami oraz nauczycielami. </w:t>
      </w:r>
    </w:p>
    <w:p w14:paraId="0684C4DD" w14:textId="77777777" w:rsidR="00844787" w:rsidRPr="00AB7C8E" w:rsidRDefault="00844787" w:rsidP="00844787">
      <w:pPr>
        <w:numPr>
          <w:ilvl w:val="0"/>
          <w:numId w:val="4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Do szkoły może uczęszczać wyłącznie uczeń zdrowy, bez objawów chorobowych </w:t>
      </w:r>
      <w:r w:rsidRPr="00AB7C8E">
        <w:rPr>
          <w:rFonts w:ascii="Arial" w:hAnsi="Arial" w:cs="Arial"/>
          <w:sz w:val="22"/>
        </w:rPr>
        <w:t xml:space="preserve">sugerujących chorobę zakaźną. </w:t>
      </w:r>
    </w:p>
    <w:p w14:paraId="2E80F354" w14:textId="77777777" w:rsidR="00844787" w:rsidRPr="000233BC" w:rsidRDefault="00844787" w:rsidP="00844787">
      <w:pPr>
        <w:spacing w:after="225" w:line="259" w:lineRule="auto"/>
        <w:ind w:left="0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 </w:t>
      </w:r>
    </w:p>
    <w:p w14:paraId="2403BB54" w14:textId="77777777" w:rsidR="00844787" w:rsidRPr="000233BC" w:rsidRDefault="00844787" w:rsidP="00844787">
      <w:pPr>
        <w:pStyle w:val="Nagwek1"/>
        <w:ind w:left="0" w:right="363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§ 4</w:t>
      </w:r>
    </w:p>
    <w:p w14:paraId="432C04C8" w14:textId="46DBA420" w:rsidR="00D14782" w:rsidRPr="0077787D" w:rsidRDefault="00844787" w:rsidP="0077787D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PRZYPROWADZANIE I ODBIERANIE DZIECI Z PLACÓWKI</w:t>
      </w:r>
    </w:p>
    <w:p w14:paraId="0A9747C1" w14:textId="7E3E53E8" w:rsidR="00D14782" w:rsidRPr="008C349D" w:rsidRDefault="00D14782" w:rsidP="00D14782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6F4F18A" w14:textId="3F688A7E" w:rsidR="0077787D" w:rsidRPr="0077787D" w:rsidRDefault="0077787D" w:rsidP="00844787">
      <w:pPr>
        <w:numPr>
          <w:ilvl w:val="0"/>
          <w:numId w:val="5"/>
        </w:numPr>
        <w:ind w:left="426" w:right="16" w:hanging="426"/>
        <w:rPr>
          <w:rFonts w:ascii="Arial" w:hAnsi="Arial" w:cs="Arial"/>
          <w:sz w:val="22"/>
        </w:rPr>
      </w:pPr>
      <w:r w:rsidRPr="00D14782">
        <w:rPr>
          <w:rFonts w:ascii="Arial" w:hAnsi="Arial" w:cs="Arial"/>
          <w:sz w:val="22"/>
        </w:rPr>
        <w:t>Rodzice i opiekunowie przyprowadzający/odbierający uczniów do/ze szkoły mają zachować dystans społeczny w odniesieniu do pracowników szkoły oraz innych uczniów i ich rodziców</w:t>
      </w:r>
    </w:p>
    <w:p w14:paraId="38C60144" w14:textId="3983FB5D" w:rsidR="0077787D" w:rsidRPr="00017BE8" w:rsidRDefault="0077787D" w:rsidP="00844787">
      <w:pPr>
        <w:numPr>
          <w:ilvl w:val="0"/>
          <w:numId w:val="5"/>
        </w:numPr>
        <w:ind w:left="426" w:right="16" w:hanging="426"/>
        <w:rPr>
          <w:rFonts w:ascii="Arial" w:hAnsi="Arial" w:cs="Arial"/>
          <w:sz w:val="22"/>
        </w:rPr>
      </w:pPr>
      <w:r w:rsidRPr="00D14782">
        <w:rPr>
          <w:rFonts w:ascii="Arial" w:hAnsi="Arial" w:cs="Arial"/>
          <w:sz w:val="22"/>
        </w:rPr>
        <w:t xml:space="preserve">Rodzic/opiekun prawny odprowadza dziecko do </w:t>
      </w:r>
      <w:r w:rsidRPr="00D14782">
        <w:rPr>
          <w:rFonts w:ascii="Arial" w:hAnsi="Arial" w:cs="Arial"/>
          <w:color w:val="auto"/>
          <w:sz w:val="22"/>
        </w:rPr>
        <w:t xml:space="preserve">przedsionka szkoły,  </w:t>
      </w:r>
      <w:r w:rsidRPr="00D14782">
        <w:rPr>
          <w:rFonts w:ascii="Arial" w:hAnsi="Arial" w:cs="Arial"/>
          <w:sz w:val="22"/>
        </w:rPr>
        <w:t>gdzie  dziecko odbierane jest przez pracownika placówki z zachowaniem zasady – jeden rodzic z dzieckiem</w:t>
      </w:r>
      <w:r w:rsidR="001207DA">
        <w:rPr>
          <w:rFonts w:ascii="Arial" w:hAnsi="Arial" w:cs="Arial"/>
          <w:sz w:val="22"/>
        </w:rPr>
        <w:t xml:space="preserve">                                   </w:t>
      </w:r>
      <w:r w:rsidRPr="00D14782">
        <w:rPr>
          <w:rFonts w:ascii="Arial" w:hAnsi="Arial" w:cs="Arial"/>
          <w:sz w:val="22"/>
        </w:rPr>
        <w:t xml:space="preserve"> z zachowaniem dystansu od kolejnego rodzica z dzieckiem, przy czym należy rygorystycznie przestrzegać wszelkich środków ostrożności (m. in. osłona ust i nosa, rękawiczki jednorazowe lub dezynfekcja rąk).</w:t>
      </w:r>
    </w:p>
    <w:p w14:paraId="064F338D" w14:textId="516E22F9" w:rsidR="00844787" w:rsidRPr="00071826" w:rsidRDefault="00844787" w:rsidP="00071826">
      <w:pPr>
        <w:numPr>
          <w:ilvl w:val="0"/>
          <w:numId w:val="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Podczas odbierania  dziecka ze szkoły obowiązują takie same zasady  jak podczas przyprowadzania dziecka do placówki</w:t>
      </w:r>
      <w:r w:rsidR="00071826">
        <w:rPr>
          <w:rFonts w:ascii="Arial" w:hAnsi="Arial" w:cs="Arial"/>
          <w:sz w:val="22"/>
        </w:rPr>
        <w:t xml:space="preserve"> /</w:t>
      </w:r>
      <w:r w:rsidR="00071826" w:rsidRPr="00071826">
        <w:rPr>
          <w:rFonts w:ascii="Arial" w:hAnsi="Arial" w:cs="Arial"/>
          <w:sz w:val="22"/>
        </w:rPr>
        <w:t xml:space="preserve">po zgłoszeniu pracownikowi szkoły dyżurującemu na portierni </w:t>
      </w:r>
      <w:r w:rsidR="00071826">
        <w:rPr>
          <w:rFonts w:ascii="Arial" w:hAnsi="Arial" w:cs="Arial"/>
          <w:sz w:val="22"/>
        </w:rPr>
        <w:t xml:space="preserve">rodzic </w:t>
      </w:r>
      <w:r w:rsidR="00071826" w:rsidRPr="00071826">
        <w:rPr>
          <w:rFonts w:ascii="Arial" w:hAnsi="Arial" w:cs="Arial"/>
          <w:sz w:val="22"/>
        </w:rPr>
        <w:t>oczekuje na nie w przedsionku szkoły</w:t>
      </w:r>
      <w:r w:rsidR="00071826">
        <w:rPr>
          <w:rFonts w:ascii="Arial" w:hAnsi="Arial" w:cs="Arial"/>
          <w:sz w:val="22"/>
        </w:rPr>
        <w:t>/.</w:t>
      </w:r>
      <w:r w:rsidR="0077787D" w:rsidRPr="00071826">
        <w:rPr>
          <w:rFonts w:ascii="Arial" w:hAnsi="Arial" w:cs="Arial"/>
          <w:sz w:val="22"/>
        </w:rPr>
        <w:t xml:space="preserve"> </w:t>
      </w:r>
      <w:r w:rsidRPr="00071826">
        <w:rPr>
          <w:rFonts w:ascii="Arial" w:hAnsi="Arial" w:cs="Arial"/>
          <w:b/>
          <w:sz w:val="22"/>
        </w:rPr>
        <w:t xml:space="preserve">         </w:t>
      </w:r>
    </w:p>
    <w:p w14:paraId="2779624B" w14:textId="77777777" w:rsidR="00844787" w:rsidRPr="000233BC" w:rsidRDefault="00844787" w:rsidP="00844787">
      <w:pPr>
        <w:numPr>
          <w:ilvl w:val="0"/>
          <w:numId w:val="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Uczniowie do szkoły są przyprowadzani/odbierani przez osoby zdrowe. </w:t>
      </w:r>
    </w:p>
    <w:p w14:paraId="76BCA851" w14:textId="77777777" w:rsidR="00844787" w:rsidRPr="000233BC" w:rsidRDefault="00844787" w:rsidP="00844787">
      <w:pPr>
        <w:numPr>
          <w:ilvl w:val="0"/>
          <w:numId w:val="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Jeżeli w domu przebywa osoba na kwarantannie lub izolacji nie wolno przyprowadzać ucznia do szkoły. </w:t>
      </w:r>
    </w:p>
    <w:p w14:paraId="3E9219CC" w14:textId="77777777" w:rsidR="00844787" w:rsidRPr="000233BC" w:rsidRDefault="00844787" w:rsidP="00844787">
      <w:pPr>
        <w:numPr>
          <w:ilvl w:val="0"/>
          <w:numId w:val="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lastRenderedPageBreak/>
        <w:t xml:space="preserve">Należy ograniczyć przebywanie osób z zewnątrz w placówce do niezbędnego minimum,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z zachowaniem wszelkich środków ostrożności (m. in. osłona ust i nosa, rękawiczki jednorazowe lub dezynfekcja rąk, tylko osoby zdrowe) i w wyznaczonych obszarach. </w:t>
      </w:r>
    </w:p>
    <w:p w14:paraId="05F47005" w14:textId="5BC4C737" w:rsidR="00844787" w:rsidRDefault="00844787" w:rsidP="00844787">
      <w:pPr>
        <w:numPr>
          <w:ilvl w:val="0"/>
          <w:numId w:val="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Jeżeli dziecko manifestuje, przejawia niepokojące objawy choroby należy odizolować je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w odrębnym pomieszczeniu lub wyznaczonym miejscu z zapewnieniem min. 2 m odległości od innych osób i niezwłocznie powiadomić rodziców/opiekunów w celu pilnego odebrania ucznia ze szkoły. </w:t>
      </w:r>
    </w:p>
    <w:p w14:paraId="630C488B" w14:textId="02E4D460" w:rsidR="0077787D" w:rsidRPr="000233BC" w:rsidRDefault="0077787D" w:rsidP="0077787D">
      <w:pPr>
        <w:pStyle w:val="Nagwek1"/>
        <w:ind w:left="0" w:right="363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§ </w:t>
      </w:r>
      <w:r>
        <w:rPr>
          <w:rFonts w:ascii="Arial" w:hAnsi="Arial" w:cs="Arial"/>
          <w:sz w:val="22"/>
        </w:rPr>
        <w:t>5</w:t>
      </w:r>
    </w:p>
    <w:p w14:paraId="6947DE93" w14:textId="37F07BFB" w:rsidR="0077787D" w:rsidRPr="0077787D" w:rsidRDefault="00071826" w:rsidP="0077787D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WEJŚCIE I WYJŚCIE</w:t>
      </w:r>
      <w:r w:rsidR="0077787D" w:rsidRPr="000233BC">
        <w:rPr>
          <w:rFonts w:ascii="Arial" w:hAnsi="Arial" w:cs="Arial"/>
          <w:b/>
          <w:sz w:val="22"/>
        </w:rPr>
        <w:t xml:space="preserve"> DZIECI Z PLACÓWKI</w:t>
      </w:r>
    </w:p>
    <w:p w14:paraId="08D1EBBA" w14:textId="77777777" w:rsidR="0077787D" w:rsidRPr="008C349D" w:rsidRDefault="0077787D" w:rsidP="0077787D">
      <w:pPr>
        <w:tabs>
          <w:tab w:val="center" w:pos="4716"/>
        </w:tabs>
        <w:rPr>
          <w:rFonts w:ascii="Arial" w:hAnsi="Arial" w:cs="Arial"/>
          <w:b/>
        </w:rPr>
      </w:pPr>
      <w:r w:rsidRPr="008C349D">
        <w:rPr>
          <w:rFonts w:ascii="Arial" w:hAnsi="Arial" w:cs="Arial"/>
          <w:b/>
        </w:rPr>
        <w:t>WEJŚCIE</w:t>
      </w:r>
    </w:p>
    <w:p w14:paraId="3D94E983" w14:textId="7F65361B" w:rsidR="0077787D" w:rsidRPr="00071826" w:rsidRDefault="0077787D" w:rsidP="00071826">
      <w:pPr>
        <w:pStyle w:val="Akapitzlist"/>
        <w:numPr>
          <w:ilvl w:val="0"/>
          <w:numId w:val="26"/>
        </w:numPr>
        <w:spacing w:after="160" w:line="259" w:lineRule="auto"/>
        <w:jc w:val="left"/>
        <w:rPr>
          <w:rFonts w:ascii="Arial" w:hAnsi="Arial" w:cs="Arial"/>
          <w:sz w:val="22"/>
        </w:rPr>
      </w:pPr>
      <w:r w:rsidRPr="00071826">
        <w:rPr>
          <w:rFonts w:ascii="Arial" w:hAnsi="Arial" w:cs="Arial"/>
          <w:sz w:val="22"/>
        </w:rPr>
        <w:t>Dzieci do szkoły wchodzą bez opiekuna.</w:t>
      </w:r>
    </w:p>
    <w:p w14:paraId="14CF12A5" w14:textId="77777777" w:rsidR="0077787D" w:rsidRPr="00071826" w:rsidRDefault="0077787D" w:rsidP="0077787D">
      <w:pPr>
        <w:ind w:left="360"/>
        <w:rPr>
          <w:rFonts w:ascii="Arial" w:hAnsi="Arial" w:cs="Arial"/>
          <w:sz w:val="22"/>
          <w:u w:val="single"/>
        </w:rPr>
      </w:pPr>
      <w:r w:rsidRPr="00071826">
        <w:rPr>
          <w:rFonts w:ascii="Arial" w:hAnsi="Arial" w:cs="Arial"/>
          <w:sz w:val="22"/>
          <w:u w:val="single"/>
        </w:rPr>
        <w:t>Rozpoczęcie lekcji o 8.00:</w:t>
      </w:r>
    </w:p>
    <w:p w14:paraId="670B056D" w14:textId="77777777" w:rsidR="0077787D" w:rsidRPr="00071826" w:rsidRDefault="0077787D" w:rsidP="00071826">
      <w:pPr>
        <w:pStyle w:val="Akapitzlist"/>
        <w:numPr>
          <w:ilvl w:val="0"/>
          <w:numId w:val="31"/>
        </w:numPr>
        <w:spacing w:after="160" w:line="259" w:lineRule="auto"/>
        <w:jc w:val="left"/>
        <w:rPr>
          <w:rFonts w:ascii="Arial" w:hAnsi="Arial" w:cs="Arial"/>
          <w:sz w:val="22"/>
        </w:rPr>
      </w:pPr>
      <w:r w:rsidRPr="00071826">
        <w:rPr>
          <w:rFonts w:ascii="Arial" w:hAnsi="Arial" w:cs="Arial"/>
          <w:sz w:val="22"/>
        </w:rPr>
        <w:t>Uczniowie rozpoczynający lekcje o godzinie 8.00 przychodzą do szkoły nie wcześniej niż o 7.45. Wyjątkiem są uczniowie korzystający ze świetlicy.</w:t>
      </w:r>
    </w:p>
    <w:p w14:paraId="2CDC1D5C" w14:textId="77777777" w:rsidR="0077787D" w:rsidRPr="00071826" w:rsidRDefault="0077787D" w:rsidP="00071826">
      <w:pPr>
        <w:pStyle w:val="Akapitzlist"/>
        <w:numPr>
          <w:ilvl w:val="0"/>
          <w:numId w:val="31"/>
        </w:numPr>
        <w:spacing w:after="160" w:line="259" w:lineRule="auto"/>
        <w:jc w:val="left"/>
        <w:rPr>
          <w:rFonts w:ascii="Arial" w:hAnsi="Arial" w:cs="Arial"/>
          <w:sz w:val="22"/>
        </w:rPr>
      </w:pPr>
      <w:r w:rsidRPr="00071826">
        <w:rPr>
          <w:rFonts w:ascii="Arial" w:hAnsi="Arial" w:cs="Arial"/>
          <w:sz w:val="22"/>
        </w:rPr>
        <w:t>Uczniowie rozpoczynający lekcje o godzinie 8.00 w salach na II piętrze wchodzą do szkoły wejściem</w:t>
      </w:r>
      <w:r w:rsidRPr="00071826">
        <w:rPr>
          <w:rFonts w:ascii="Arial" w:hAnsi="Arial" w:cs="Arial"/>
          <w:color w:val="1C1E21"/>
          <w:sz w:val="22"/>
          <w:shd w:val="clear" w:color="auto" w:fill="FFFFFF"/>
        </w:rPr>
        <w:t> obok sali gimnastycznej, a następnie najbliższymi schodami udają się do sal. Pozostali uczniowie korzystają z wejścia głównego. </w:t>
      </w:r>
    </w:p>
    <w:p w14:paraId="135F2871" w14:textId="77777777" w:rsidR="0077787D" w:rsidRPr="00071826" w:rsidRDefault="0077787D" w:rsidP="0077787D">
      <w:pPr>
        <w:ind w:left="360"/>
        <w:rPr>
          <w:rFonts w:ascii="Arial" w:hAnsi="Arial" w:cs="Arial"/>
          <w:sz w:val="22"/>
          <w:u w:val="single"/>
        </w:rPr>
      </w:pPr>
      <w:r w:rsidRPr="00071826">
        <w:rPr>
          <w:rFonts w:ascii="Arial" w:hAnsi="Arial" w:cs="Arial"/>
          <w:sz w:val="22"/>
          <w:u w:val="single"/>
        </w:rPr>
        <w:t>Rozpoczęcie lekcji w innych godzinach:</w:t>
      </w:r>
    </w:p>
    <w:p w14:paraId="449F3E9B" w14:textId="77777777" w:rsidR="0077787D" w:rsidRPr="00071826" w:rsidRDefault="0077787D" w:rsidP="00071826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ascii="Arial" w:hAnsi="Arial" w:cs="Arial"/>
          <w:sz w:val="22"/>
        </w:rPr>
      </w:pPr>
      <w:r w:rsidRPr="00071826">
        <w:rPr>
          <w:rFonts w:ascii="Arial" w:hAnsi="Arial" w:cs="Arial"/>
          <w:sz w:val="22"/>
        </w:rPr>
        <w:t xml:space="preserve">Uczniowie korzystają z wejścia głównego. </w:t>
      </w:r>
    </w:p>
    <w:p w14:paraId="2C31AC0F" w14:textId="77777777" w:rsidR="0077787D" w:rsidRPr="00071826" w:rsidRDefault="0077787D" w:rsidP="00071826">
      <w:pPr>
        <w:pStyle w:val="Akapitzlist"/>
        <w:numPr>
          <w:ilvl w:val="0"/>
          <w:numId w:val="32"/>
        </w:numPr>
        <w:spacing w:after="160" w:line="259" w:lineRule="auto"/>
        <w:jc w:val="left"/>
        <w:rPr>
          <w:rFonts w:ascii="Arial" w:hAnsi="Arial" w:cs="Arial"/>
          <w:sz w:val="22"/>
        </w:rPr>
      </w:pPr>
      <w:r w:rsidRPr="00071826">
        <w:rPr>
          <w:rFonts w:ascii="Arial" w:hAnsi="Arial" w:cs="Arial"/>
          <w:sz w:val="22"/>
        </w:rPr>
        <w:t>Uczniowie wchodzą do szkoły nie wcześniej niż po dzwonku na przerwę poprzedzającą ich pierwszą lekcję. Wyjątkiem są uczniowie korzystający ze świetlicy.</w:t>
      </w:r>
    </w:p>
    <w:p w14:paraId="08A27692" w14:textId="77777777" w:rsidR="0077787D" w:rsidRPr="00071826" w:rsidRDefault="0077787D" w:rsidP="0077787D">
      <w:pPr>
        <w:jc w:val="center"/>
        <w:rPr>
          <w:rFonts w:ascii="Arial" w:hAnsi="Arial" w:cs="Arial"/>
          <w:b/>
          <w:sz w:val="22"/>
        </w:rPr>
      </w:pPr>
    </w:p>
    <w:p w14:paraId="5BAB7E94" w14:textId="77777777" w:rsidR="0077787D" w:rsidRPr="00071826" w:rsidRDefault="0077787D" w:rsidP="00071826">
      <w:pPr>
        <w:rPr>
          <w:rFonts w:ascii="Arial" w:hAnsi="Arial" w:cs="Arial"/>
          <w:b/>
          <w:szCs w:val="24"/>
        </w:rPr>
      </w:pPr>
      <w:r w:rsidRPr="00071826">
        <w:rPr>
          <w:rFonts w:ascii="Arial" w:hAnsi="Arial" w:cs="Arial"/>
          <w:b/>
          <w:szCs w:val="24"/>
        </w:rPr>
        <w:t>WYJŚCIE</w:t>
      </w:r>
    </w:p>
    <w:p w14:paraId="5D23CECD" w14:textId="77777777" w:rsidR="0077787D" w:rsidRPr="00071826" w:rsidRDefault="0077787D" w:rsidP="0077787D">
      <w:pPr>
        <w:pStyle w:val="Akapitzlist"/>
        <w:numPr>
          <w:ilvl w:val="0"/>
          <w:numId w:val="28"/>
        </w:numPr>
        <w:spacing w:after="160" w:line="259" w:lineRule="auto"/>
        <w:jc w:val="left"/>
        <w:rPr>
          <w:rFonts w:ascii="Arial" w:hAnsi="Arial" w:cs="Arial"/>
          <w:sz w:val="22"/>
        </w:rPr>
      </w:pPr>
      <w:r w:rsidRPr="00071826">
        <w:rPr>
          <w:rFonts w:ascii="Arial" w:hAnsi="Arial" w:cs="Arial"/>
          <w:sz w:val="22"/>
        </w:rPr>
        <w:t>O godzinie 11.20 i 12.20 uczniowie wychodzą ze szkoły wyjściem obok sekretariatu (wyjście na plac apelowy).</w:t>
      </w:r>
    </w:p>
    <w:p w14:paraId="2024B761" w14:textId="5A145B0D" w:rsidR="00844787" w:rsidRDefault="0077787D" w:rsidP="00071826">
      <w:pPr>
        <w:pStyle w:val="Akapitzlist"/>
        <w:numPr>
          <w:ilvl w:val="0"/>
          <w:numId w:val="28"/>
        </w:numPr>
        <w:spacing w:after="160" w:line="259" w:lineRule="auto"/>
        <w:jc w:val="left"/>
        <w:rPr>
          <w:rFonts w:ascii="Arial" w:hAnsi="Arial" w:cs="Arial"/>
          <w:sz w:val="22"/>
        </w:rPr>
      </w:pPr>
      <w:r w:rsidRPr="00071826">
        <w:rPr>
          <w:rFonts w:ascii="Arial" w:hAnsi="Arial" w:cs="Arial"/>
          <w:sz w:val="22"/>
        </w:rPr>
        <w:t>W pozostałych godzinach uczniowie wychodzą ze szkoły wyjściem głównym.</w:t>
      </w:r>
    </w:p>
    <w:p w14:paraId="59F5EA3F" w14:textId="77777777" w:rsidR="004A4427" w:rsidRPr="00071826" w:rsidRDefault="004A4427" w:rsidP="004A4427">
      <w:pPr>
        <w:pStyle w:val="Akapitzlist"/>
        <w:spacing w:after="160" w:line="259" w:lineRule="auto"/>
        <w:ind w:firstLine="0"/>
        <w:jc w:val="left"/>
        <w:rPr>
          <w:rFonts w:ascii="Arial" w:hAnsi="Arial" w:cs="Arial"/>
          <w:sz w:val="22"/>
        </w:rPr>
      </w:pPr>
    </w:p>
    <w:p w14:paraId="3B9BCA86" w14:textId="78359DD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 xml:space="preserve">§ </w:t>
      </w:r>
      <w:r w:rsidR="00071826">
        <w:rPr>
          <w:rFonts w:ascii="Arial" w:hAnsi="Arial" w:cs="Arial"/>
          <w:b/>
          <w:sz w:val="22"/>
        </w:rPr>
        <w:t>6</w:t>
      </w:r>
    </w:p>
    <w:p w14:paraId="62B538B1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OBOWIĄZKI DYREKTORA PLACÓWKI</w:t>
      </w:r>
    </w:p>
    <w:p w14:paraId="5D4CB91D" w14:textId="77777777" w:rsidR="00844787" w:rsidRPr="00B04BA2" w:rsidRDefault="00844787" w:rsidP="00844787">
      <w:pPr>
        <w:pStyle w:val="Akapitzlist"/>
        <w:numPr>
          <w:ilvl w:val="0"/>
          <w:numId w:val="6"/>
        </w:numPr>
        <w:spacing w:after="224" w:line="259" w:lineRule="auto"/>
        <w:ind w:left="426" w:hanging="426"/>
        <w:rPr>
          <w:rFonts w:ascii="Arial" w:hAnsi="Arial" w:cs="Arial"/>
          <w:sz w:val="22"/>
        </w:rPr>
      </w:pPr>
      <w:r w:rsidRPr="00B04BA2">
        <w:rPr>
          <w:rFonts w:ascii="Arial" w:hAnsi="Arial" w:cs="Arial"/>
          <w:sz w:val="22"/>
        </w:rPr>
        <w:t xml:space="preserve">Dyrektor ustala regulaminy wewnętrzne i dostosowuje procedury obowiązujące  w placówce do wymogów zwiększonego reżimu sanitarnego w warunkach pandemii koronawirusa i choroby COVID-19. </w:t>
      </w:r>
    </w:p>
    <w:p w14:paraId="63666D11" w14:textId="77777777" w:rsidR="00844787" w:rsidRPr="00017BE8" w:rsidRDefault="00844787" w:rsidP="00844787">
      <w:pPr>
        <w:numPr>
          <w:ilvl w:val="0"/>
          <w:numId w:val="6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Organizuje pracę personelu pedagogicznego i niepedagogicznego na okres wzmożonego reżimu sanitarnego w warunkach pandemii koronawirusa i choroby COVID-19.</w:t>
      </w:r>
      <w:r w:rsidRPr="000233BC">
        <w:rPr>
          <w:rFonts w:ascii="Arial" w:hAnsi="Arial" w:cs="Arial"/>
          <w:b/>
          <w:sz w:val="22"/>
        </w:rPr>
        <w:t xml:space="preserve"> </w:t>
      </w:r>
    </w:p>
    <w:p w14:paraId="6B7315B7" w14:textId="77777777" w:rsidR="00844787" w:rsidRPr="000233BC" w:rsidRDefault="00844787" w:rsidP="00844787">
      <w:pPr>
        <w:numPr>
          <w:ilvl w:val="0"/>
          <w:numId w:val="6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Dyrektor szkoły na bieżąco współpracuje z organem prowadzącym w celu zapewnienia bezpiecznych warunków.  </w:t>
      </w:r>
    </w:p>
    <w:p w14:paraId="391506F1" w14:textId="77777777" w:rsidR="00844787" w:rsidRPr="000233BC" w:rsidRDefault="00844787" w:rsidP="00844787">
      <w:pPr>
        <w:numPr>
          <w:ilvl w:val="0"/>
          <w:numId w:val="6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Dyrektor we współpracy z organem prowadzącym szkołę zapewnia: </w:t>
      </w:r>
    </w:p>
    <w:p w14:paraId="76B80FF5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Sprzęt, środki czystości i do dezynfekcji, które zapewnią bezpieczne korzystanie 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z pomieszczeń szkoły oraz sprzętów, zabawek znajdujących się w szkole; </w:t>
      </w:r>
    </w:p>
    <w:p w14:paraId="0E4923FE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Płyn do dezynfekcji rąk - przy wejściu do budynku, na korytarzu oraz w miejscu przygotowywania posiłków, a także środki ochrony osobistej, w tym rękawiczki, maseczki </w:t>
      </w:r>
      <w:r w:rsidRPr="000233BC">
        <w:rPr>
          <w:rFonts w:ascii="Arial" w:hAnsi="Arial" w:cs="Arial"/>
          <w:sz w:val="22"/>
        </w:rPr>
        <w:lastRenderedPageBreak/>
        <w:t>ochronne, przyłbice dla pracowników s</w:t>
      </w:r>
      <w:r>
        <w:rPr>
          <w:rFonts w:ascii="Arial" w:hAnsi="Arial" w:cs="Arial"/>
          <w:sz w:val="22"/>
        </w:rPr>
        <w:t xml:space="preserve">prawujących opiekę nad dziećmi </w:t>
      </w:r>
      <w:r w:rsidRPr="000233BC">
        <w:rPr>
          <w:rFonts w:ascii="Arial" w:hAnsi="Arial" w:cs="Arial"/>
          <w:sz w:val="22"/>
        </w:rPr>
        <w:t xml:space="preserve">oraz odbierających  produkty od dostawców zewnętrznych; </w:t>
      </w:r>
    </w:p>
    <w:p w14:paraId="26F66FA9" w14:textId="77777777" w:rsidR="00844787" w:rsidRPr="000233BC" w:rsidRDefault="00844787" w:rsidP="00844787">
      <w:pPr>
        <w:numPr>
          <w:ilvl w:val="1"/>
          <w:numId w:val="6"/>
        </w:numPr>
        <w:spacing w:after="40" w:line="279" w:lineRule="auto"/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Plakaty z zasadami prawidłowego mycia rąk w pomieszczeniach sanitarnohigienicznych oraz instrukcje dotyczące prawidłowego mycia rąk przy dozownikach  z płynem; </w:t>
      </w:r>
    </w:p>
    <w:p w14:paraId="57267C90" w14:textId="77777777" w:rsidR="00844787" w:rsidRPr="000233BC" w:rsidRDefault="00844787" w:rsidP="00844787">
      <w:pPr>
        <w:numPr>
          <w:ilvl w:val="1"/>
          <w:numId w:val="6"/>
        </w:numPr>
        <w:spacing w:after="40" w:line="279" w:lineRule="auto"/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Pomieszczenie do izolacji osoby, u której stwierdzono objawy chorobowe, zaopatrzone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>w ma</w:t>
      </w:r>
      <w:r>
        <w:rPr>
          <w:rFonts w:ascii="Arial" w:hAnsi="Arial" w:cs="Arial"/>
          <w:sz w:val="22"/>
        </w:rPr>
        <w:t>seczki, rękawiczki i przyłbicę oraz płyn do dezynfekcji rąk.</w:t>
      </w:r>
    </w:p>
    <w:p w14:paraId="7A8575CD" w14:textId="77777777" w:rsidR="00844787" w:rsidRPr="000233BC" w:rsidRDefault="00844787" w:rsidP="00844787">
      <w:pPr>
        <w:numPr>
          <w:ilvl w:val="1"/>
          <w:numId w:val="6"/>
        </w:numPr>
        <w:spacing w:after="0" w:line="279" w:lineRule="auto"/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Pełną informację dotyczącą stosowanych metod zapewniania bezpieczeństwa  i procedur postępowania na wypadek podejrzenia zakażenia wszystkim pracownikom jak i rodzicom. </w:t>
      </w:r>
    </w:p>
    <w:p w14:paraId="6D054357" w14:textId="77777777" w:rsidR="00844787" w:rsidRPr="000233BC" w:rsidRDefault="00844787" w:rsidP="00844787">
      <w:pPr>
        <w:numPr>
          <w:ilvl w:val="0"/>
          <w:numId w:val="6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Dyrektor: </w:t>
      </w:r>
    </w:p>
    <w:p w14:paraId="7DF542D5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nadzoruje prace porządkowe wykonywane przez pracowników </w:t>
      </w:r>
      <w:r>
        <w:rPr>
          <w:rFonts w:ascii="Arial" w:hAnsi="Arial" w:cs="Arial"/>
          <w:sz w:val="22"/>
        </w:rPr>
        <w:t>szkoły zgodnie</w:t>
      </w:r>
      <w:r w:rsidRPr="000233B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z powierzonymi im obowiązkami; </w:t>
      </w:r>
    </w:p>
    <w:p w14:paraId="4511EAAD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dba aby w salach, w których spędzają czas dzieci nie było zabawek, przedmiotów, których nie da się skutecznie zdezynfekować; </w:t>
      </w:r>
    </w:p>
    <w:p w14:paraId="5B64CE15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prowadzi ścisłą współpracę i komunikację z rodzicami dotyczącą bezpieczeństwa dzieci w jednostce i wszystkich spraw organizacyjnych; </w:t>
      </w:r>
    </w:p>
    <w:p w14:paraId="4542D04C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kontaktuje się z rodzicem – telefonicznie, w przypadku stwierdzenia podejrzenia choroby u ich dziecka; </w:t>
      </w:r>
    </w:p>
    <w:p w14:paraId="2F3DD731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informuje organ prowadzący o zaistnieniu podejrzenia choroby u dziecka lub pracownika; </w:t>
      </w:r>
    </w:p>
    <w:p w14:paraId="727535A2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współpracuje ze służbami sanitarnymi; </w:t>
      </w:r>
    </w:p>
    <w:p w14:paraId="159788F5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instruuje pracowników o sposobie stosowania procedury postępowania na wypadek podejrzenia zakażenia; </w:t>
      </w:r>
    </w:p>
    <w:p w14:paraId="716DD147" w14:textId="77777777" w:rsidR="00844787" w:rsidRPr="000233BC" w:rsidRDefault="00844787" w:rsidP="00844787">
      <w:pPr>
        <w:numPr>
          <w:ilvl w:val="1"/>
          <w:numId w:val="6"/>
        </w:numPr>
        <w:ind w:left="993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informuje rodziców o obowiązujących w szkole procedurach postępowania na wypadek podejrzenia zakażenia za pomocą poczty elektronicznej. </w:t>
      </w:r>
    </w:p>
    <w:p w14:paraId="1D028C6D" w14:textId="77777777" w:rsidR="00844787" w:rsidRPr="000233BC" w:rsidRDefault="00844787" w:rsidP="00844787">
      <w:pPr>
        <w:numPr>
          <w:ilvl w:val="0"/>
          <w:numId w:val="6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Dyrektor na bieżąco śledzi komunikaty na temat COVID-19 nadawane przez Główny Inspektorat Sanitarny i stosuje się do jego zaleceń. </w:t>
      </w:r>
    </w:p>
    <w:p w14:paraId="05D2005A" w14:textId="77777777" w:rsidR="00844787" w:rsidRPr="000233BC" w:rsidRDefault="00844787" w:rsidP="00844787">
      <w:pPr>
        <w:numPr>
          <w:ilvl w:val="0"/>
          <w:numId w:val="6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Dyrektor wymaga od pracowników bezwzględnego przestrzegania niniejszej procedury, komunikatów Dyrektora oraz zaleceń GIS. </w:t>
      </w:r>
    </w:p>
    <w:p w14:paraId="64642C7F" w14:textId="77777777" w:rsidR="00844787" w:rsidRPr="000233BC" w:rsidRDefault="00844787" w:rsidP="00844787">
      <w:pPr>
        <w:numPr>
          <w:ilvl w:val="0"/>
          <w:numId w:val="6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W </w:t>
      </w:r>
      <w:r>
        <w:rPr>
          <w:rFonts w:ascii="Arial" w:hAnsi="Arial" w:cs="Arial"/>
          <w:sz w:val="22"/>
        </w:rPr>
        <w:t xml:space="preserve">przypadku  wystąpienia  u pracownika będącego na stanowisku pracy niepokojących objawów infekcji dróg oddechowych powinien on skontaktować się telefonicznie z lekarzem podstawowej opieki zdrowotnej, aby uzyskać teleporadę  medyczną. </w:t>
      </w:r>
    </w:p>
    <w:p w14:paraId="720BFFFE" w14:textId="77777777" w:rsidR="00844787" w:rsidRPr="000233BC" w:rsidRDefault="00844787" w:rsidP="00844787">
      <w:pPr>
        <w:numPr>
          <w:ilvl w:val="0"/>
          <w:numId w:val="6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W </w:t>
      </w:r>
      <w:r>
        <w:rPr>
          <w:rFonts w:ascii="Arial" w:hAnsi="Arial" w:cs="Arial"/>
          <w:sz w:val="22"/>
        </w:rPr>
        <w:t>przypadku potwierdzonego</w:t>
      </w:r>
      <w:r w:rsidRPr="000233BC">
        <w:rPr>
          <w:rFonts w:ascii="Arial" w:hAnsi="Arial" w:cs="Arial"/>
          <w:sz w:val="22"/>
        </w:rPr>
        <w:t xml:space="preserve"> za</w:t>
      </w:r>
      <w:r>
        <w:rPr>
          <w:rFonts w:ascii="Arial" w:hAnsi="Arial" w:cs="Arial"/>
          <w:sz w:val="22"/>
        </w:rPr>
        <w:t>każenia</w:t>
      </w:r>
      <w:r w:rsidRPr="000233B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SARS – CoV - 2</w:t>
      </w:r>
      <w:r w:rsidRPr="000233B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 terenie szkoły należy stosować się do zaleceń powiatowego inspektora sanitarnego: -ustalenie listy osób przebywających w tym samym czasie w części/częściach podmiotu, w których przebywała osoba podejrzana o zakażenie i zalecenie stosowania do wytycznych GIS</w:t>
      </w:r>
    </w:p>
    <w:p w14:paraId="346D3286" w14:textId="392CF841" w:rsidR="00844787" w:rsidRPr="00071826" w:rsidRDefault="00844787" w:rsidP="00071826">
      <w:pPr>
        <w:numPr>
          <w:ilvl w:val="0"/>
          <w:numId w:val="6"/>
        </w:numPr>
        <w:ind w:left="426" w:right="1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wątpliwości należy zwrócić się do właściwej powiatowej stacji sanitarno-epidemiologicznej, aby odbyć konsultację lub uzyskać poradę.</w:t>
      </w:r>
      <w:r w:rsidRPr="000233BC">
        <w:rPr>
          <w:rFonts w:ascii="Arial" w:hAnsi="Arial" w:cs="Arial"/>
          <w:sz w:val="22"/>
        </w:rPr>
        <w:t xml:space="preserve"> </w:t>
      </w:r>
    </w:p>
    <w:p w14:paraId="5C381D8A" w14:textId="6F273A03" w:rsidR="00844787" w:rsidRPr="001E1CE3" w:rsidRDefault="00844787" w:rsidP="00844787">
      <w:pPr>
        <w:spacing w:after="177" w:line="259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1E1CE3">
        <w:rPr>
          <w:rFonts w:ascii="Arial" w:hAnsi="Arial" w:cs="Arial"/>
          <w:b/>
          <w:sz w:val="22"/>
        </w:rPr>
        <w:t xml:space="preserve">§ </w:t>
      </w:r>
      <w:r w:rsidR="00071826">
        <w:rPr>
          <w:rFonts w:ascii="Arial" w:hAnsi="Arial" w:cs="Arial"/>
          <w:b/>
          <w:sz w:val="22"/>
        </w:rPr>
        <w:t>7</w:t>
      </w:r>
    </w:p>
    <w:p w14:paraId="6FD20F52" w14:textId="77777777" w:rsidR="00844787" w:rsidRPr="001E1CE3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1E1CE3">
        <w:rPr>
          <w:rFonts w:ascii="Arial" w:hAnsi="Arial" w:cs="Arial"/>
          <w:b/>
          <w:sz w:val="22"/>
        </w:rPr>
        <w:t>ZASADY PRACY DLA WSZYSTKICH PRACOWNIKÓW</w:t>
      </w:r>
    </w:p>
    <w:p w14:paraId="68A2B4F9" w14:textId="77777777" w:rsidR="00844787" w:rsidRPr="000233BC" w:rsidRDefault="00844787" w:rsidP="00844787">
      <w:pPr>
        <w:spacing w:after="217" w:line="259" w:lineRule="auto"/>
        <w:ind w:left="0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 xml:space="preserve"> </w:t>
      </w:r>
      <w:r w:rsidRPr="000233BC">
        <w:rPr>
          <w:rFonts w:ascii="Arial" w:hAnsi="Arial" w:cs="Arial"/>
          <w:sz w:val="22"/>
        </w:rPr>
        <w:t xml:space="preserve">Wytyczne dla pracowników: </w:t>
      </w:r>
      <w:r w:rsidRPr="000233BC">
        <w:rPr>
          <w:rFonts w:ascii="Arial" w:hAnsi="Arial" w:cs="Arial"/>
          <w:b/>
          <w:sz w:val="22"/>
        </w:rPr>
        <w:t xml:space="preserve"> </w:t>
      </w:r>
    </w:p>
    <w:p w14:paraId="45059BC8" w14:textId="77777777" w:rsidR="00844787" w:rsidRPr="000233BC" w:rsidRDefault="00844787" w:rsidP="00844787">
      <w:pPr>
        <w:numPr>
          <w:ilvl w:val="0"/>
          <w:numId w:val="7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Zabronione jest przebywanie pracowników wskazujących objawy chorobowe na terenie jednostki. </w:t>
      </w:r>
    </w:p>
    <w:p w14:paraId="03363402" w14:textId="77777777" w:rsidR="00844787" w:rsidRPr="000233BC" w:rsidRDefault="00844787" w:rsidP="00844787">
      <w:pPr>
        <w:numPr>
          <w:ilvl w:val="0"/>
          <w:numId w:val="7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Pracownicy zobowiązani są do używania środków ochrony osobistej zapewnionej przez placówkę (maseczki, przyłbice, rękawiczki jednorazowe) - w sytuacji podejmowania czynności </w:t>
      </w:r>
      <w:r w:rsidRPr="000233BC">
        <w:rPr>
          <w:rFonts w:ascii="Arial" w:hAnsi="Arial" w:cs="Arial"/>
          <w:sz w:val="22"/>
        </w:rPr>
        <w:lastRenderedPageBreak/>
        <w:t>z dzieckiem z objawami zakażenia oraz do przeprowa</w:t>
      </w:r>
      <w:r>
        <w:rPr>
          <w:rFonts w:ascii="Arial" w:hAnsi="Arial" w:cs="Arial"/>
          <w:sz w:val="22"/>
        </w:rPr>
        <w:t>dzania zabiegów higienicznych (</w:t>
      </w:r>
      <w:r w:rsidRPr="000233BC">
        <w:rPr>
          <w:rFonts w:ascii="Arial" w:hAnsi="Arial" w:cs="Arial"/>
          <w:sz w:val="22"/>
        </w:rPr>
        <w:t xml:space="preserve">wytyczne GIS). </w:t>
      </w:r>
    </w:p>
    <w:p w14:paraId="5175D6DD" w14:textId="77777777" w:rsidR="00844787" w:rsidRPr="00FF2151" w:rsidRDefault="00844787" w:rsidP="00844787">
      <w:pPr>
        <w:numPr>
          <w:ilvl w:val="0"/>
          <w:numId w:val="7"/>
        </w:numPr>
        <w:ind w:left="426" w:right="16" w:hanging="426"/>
        <w:rPr>
          <w:rFonts w:ascii="Arial" w:hAnsi="Arial" w:cs="Arial"/>
          <w:sz w:val="22"/>
        </w:rPr>
      </w:pPr>
      <w:r w:rsidRPr="00FF2151">
        <w:rPr>
          <w:rFonts w:ascii="Arial" w:hAnsi="Arial" w:cs="Arial"/>
          <w:sz w:val="22"/>
        </w:rPr>
        <w:t>Pracownicy zobowiązani są do używania płynu do dezynfekcji rąk, znajdującego się  w  budynku szkoły. .</w:t>
      </w:r>
    </w:p>
    <w:p w14:paraId="30C0C796" w14:textId="77777777" w:rsidR="00844787" w:rsidRPr="00FF2151" w:rsidRDefault="00844787" w:rsidP="00844787">
      <w:pPr>
        <w:numPr>
          <w:ilvl w:val="0"/>
          <w:numId w:val="7"/>
        </w:numPr>
        <w:ind w:left="426" w:right="16" w:hanging="426"/>
        <w:rPr>
          <w:rFonts w:ascii="Arial" w:hAnsi="Arial" w:cs="Arial"/>
          <w:sz w:val="22"/>
        </w:rPr>
      </w:pPr>
      <w:r w:rsidRPr="00FF2151">
        <w:rPr>
          <w:rFonts w:ascii="Arial" w:hAnsi="Arial" w:cs="Arial"/>
          <w:sz w:val="22"/>
        </w:rPr>
        <w:t>Maseczki winny być używane w kontaktach z rodzicami z zachowaniem dystansu odległości oraz kontaktach z osobami z zewnątrz.</w:t>
      </w:r>
    </w:p>
    <w:p w14:paraId="6EB5942A" w14:textId="77777777" w:rsidR="00844787" w:rsidRPr="00FF2151" w:rsidRDefault="00844787" w:rsidP="00844787">
      <w:pPr>
        <w:numPr>
          <w:ilvl w:val="0"/>
          <w:numId w:val="7"/>
        </w:numPr>
        <w:ind w:left="426" w:right="16" w:hanging="426"/>
        <w:rPr>
          <w:rFonts w:ascii="Arial" w:hAnsi="Arial" w:cs="Arial"/>
          <w:sz w:val="22"/>
        </w:rPr>
      </w:pPr>
      <w:r w:rsidRPr="00FF2151">
        <w:rPr>
          <w:rFonts w:ascii="Arial" w:hAnsi="Arial" w:cs="Arial"/>
          <w:sz w:val="22"/>
        </w:rPr>
        <w:t>Podczas wykonywania czynności służbowych maseczkę (przyłbicę) można zdjąć, nie ma obowiązku zakrywania ust i nosa.</w:t>
      </w:r>
    </w:p>
    <w:p w14:paraId="470204D2" w14:textId="2A61BEE3" w:rsidR="00844787" w:rsidRPr="001207DA" w:rsidRDefault="00844787" w:rsidP="00844787">
      <w:pPr>
        <w:numPr>
          <w:ilvl w:val="0"/>
          <w:numId w:val="7"/>
        </w:numPr>
        <w:ind w:left="426" w:right="16" w:hanging="426"/>
        <w:rPr>
          <w:rFonts w:ascii="Arial" w:hAnsi="Arial" w:cs="Arial"/>
          <w:color w:val="auto"/>
          <w:sz w:val="22"/>
        </w:rPr>
      </w:pPr>
      <w:r w:rsidRPr="001207DA">
        <w:rPr>
          <w:rFonts w:ascii="Arial" w:hAnsi="Arial" w:cs="Arial"/>
          <w:color w:val="auto"/>
          <w:sz w:val="22"/>
        </w:rPr>
        <w:t>Zużyty jednorazowy sprzęt ochrony osobistej (m.in. maseczki, rękawiczki), zdejmowany</w:t>
      </w:r>
      <w:r w:rsidR="001207DA">
        <w:rPr>
          <w:rFonts w:ascii="Arial" w:hAnsi="Arial" w:cs="Arial"/>
          <w:color w:val="auto"/>
          <w:sz w:val="22"/>
        </w:rPr>
        <w:t xml:space="preserve">                      </w:t>
      </w:r>
      <w:r w:rsidRPr="001207DA">
        <w:rPr>
          <w:rFonts w:ascii="Arial" w:hAnsi="Arial" w:cs="Arial"/>
          <w:color w:val="auto"/>
          <w:sz w:val="22"/>
        </w:rPr>
        <w:t xml:space="preserve"> z zachowaniem ostrożności, należy wyrzucić do wyznaczonego zamykanego pojemnika – kosza wyposażonego w worek.</w:t>
      </w:r>
    </w:p>
    <w:p w14:paraId="337FC5FB" w14:textId="77777777" w:rsidR="00844787" w:rsidRPr="000233BC" w:rsidRDefault="00844787" w:rsidP="00844787">
      <w:pPr>
        <w:numPr>
          <w:ilvl w:val="0"/>
          <w:numId w:val="7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Każdy pracownik szkoły zobowiązany jest do stosowania się do zaleceń GIS: </w:t>
      </w:r>
    </w:p>
    <w:p w14:paraId="47DAF1EB" w14:textId="77777777" w:rsidR="00844787" w:rsidRPr="000233BC" w:rsidRDefault="00844787" w:rsidP="00844787">
      <w:pPr>
        <w:numPr>
          <w:ilvl w:val="1"/>
          <w:numId w:val="7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Często myj ręce</w:t>
      </w:r>
      <w:r w:rsidRPr="000233BC">
        <w:rPr>
          <w:rFonts w:ascii="Arial" w:hAnsi="Arial" w:cs="Arial"/>
          <w:sz w:val="22"/>
        </w:rPr>
        <w:t xml:space="preserve"> - Należy pamiętać o częstym myciu rąk wodą z mydłem, a jeśli nie ma takiej możliwości dezynfekować je płynami/żelami na bazie alkoholu (min. 60%). Istnieje ryzyko przeniesienia wirusa z zanieczyszczonych powierzchni na ręce. Dlatego częste mycie rąk zmniejsza ryzyko zakażenia. </w:t>
      </w:r>
    </w:p>
    <w:p w14:paraId="357FA601" w14:textId="77777777" w:rsidR="00844787" w:rsidRPr="000233BC" w:rsidRDefault="00844787" w:rsidP="00844787">
      <w:pPr>
        <w:numPr>
          <w:ilvl w:val="1"/>
          <w:numId w:val="7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Podczas powitania unikaj uścisków i podawania dłoni</w:t>
      </w:r>
      <w:r w:rsidRPr="000233BC">
        <w:rPr>
          <w:rFonts w:ascii="Arial" w:hAnsi="Arial" w:cs="Arial"/>
          <w:sz w:val="22"/>
        </w:rPr>
        <w:t xml:space="preserve"> - W ciągu dnia dłonie dotykają wielu powierzchni, które mogą być zanieczyszczone wirusem. Powstrzymaj się od uścisków, całowania i podawania dłoni na powitanie. </w:t>
      </w:r>
    </w:p>
    <w:p w14:paraId="7D1041D6" w14:textId="77777777" w:rsidR="00844787" w:rsidRPr="000233BC" w:rsidRDefault="00844787" w:rsidP="00844787">
      <w:pPr>
        <w:numPr>
          <w:ilvl w:val="1"/>
          <w:numId w:val="7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Unikaj dotykania oczu, nosa i ust</w:t>
      </w:r>
      <w:r w:rsidRPr="000233BC">
        <w:rPr>
          <w:rFonts w:ascii="Arial" w:hAnsi="Arial" w:cs="Arial"/>
          <w:sz w:val="22"/>
        </w:rPr>
        <w:t xml:space="preserve"> - Dłonie dotykają wielu powierzchni, które mogą być zanieczyszczone wirusem. Dotknięcie oczu, nosa lub ust zanieczyszczonymi rękami, może spowodować przeniesienie wirusa z powierzchni na siebie. </w:t>
      </w:r>
    </w:p>
    <w:p w14:paraId="73BAA7E6" w14:textId="77777777" w:rsidR="00844787" w:rsidRPr="000233BC" w:rsidRDefault="00844787" w:rsidP="00844787">
      <w:pPr>
        <w:numPr>
          <w:ilvl w:val="1"/>
          <w:numId w:val="7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Regularnie myj lub dezynfekuj powierzchnie dotykowe</w:t>
      </w:r>
      <w:r w:rsidRPr="000233BC">
        <w:rPr>
          <w:rFonts w:ascii="Arial" w:hAnsi="Arial" w:cs="Arial"/>
          <w:sz w:val="22"/>
        </w:rPr>
        <w:t xml:space="preserve"> - Powierzchnie dotykowe w tym biurka, lady i stoły, klamki, włączniki światła, poręcze muszą być regularnie przecierane z użyciem wody z detergentu lub środka dezynfekcyjnego. Wszystkie miejsca, z których często korzystają ludzie powinny być starannie dezynfekowane. </w:t>
      </w:r>
    </w:p>
    <w:p w14:paraId="5AC817D1" w14:textId="77777777" w:rsidR="00844787" w:rsidRPr="000233BC" w:rsidRDefault="00844787" w:rsidP="00844787">
      <w:pPr>
        <w:numPr>
          <w:ilvl w:val="1"/>
          <w:numId w:val="7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Regularnie dezynfekuj swój telefon i nie korzystaj z niego podczas spożywania posiłków</w:t>
      </w:r>
      <w:r w:rsidRPr="000233BC">
        <w:rPr>
          <w:rFonts w:ascii="Arial" w:hAnsi="Arial" w:cs="Arial"/>
          <w:sz w:val="22"/>
        </w:rPr>
        <w:t xml:space="preserve"> - 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posiłków. </w:t>
      </w:r>
    </w:p>
    <w:p w14:paraId="4946911B" w14:textId="77777777" w:rsidR="00844787" w:rsidRPr="000233BC" w:rsidRDefault="00844787" w:rsidP="00844787">
      <w:pPr>
        <w:numPr>
          <w:ilvl w:val="1"/>
          <w:numId w:val="7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Zachowaj bezpieczną odległość od rozmówcy</w:t>
      </w:r>
      <w:r w:rsidRPr="000233BC">
        <w:rPr>
          <w:rFonts w:ascii="Arial" w:hAnsi="Arial" w:cs="Arial"/>
          <w:sz w:val="22"/>
        </w:rPr>
        <w:t xml:space="preserve"> - Należy zachować co najmniej 2 metry odległości z osobą, z która rozmawiamy, twarzą w twarz, która kaszle, kicha lub ma gorączkę. </w:t>
      </w:r>
    </w:p>
    <w:p w14:paraId="33398D07" w14:textId="77777777" w:rsidR="00844787" w:rsidRPr="000233BC" w:rsidRDefault="00844787" w:rsidP="00844787">
      <w:pPr>
        <w:numPr>
          <w:ilvl w:val="1"/>
          <w:numId w:val="7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Stosuj zasady ochrony podczas kichania i kaszlu</w:t>
      </w:r>
      <w:r w:rsidRPr="000233BC">
        <w:rPr>
          <w:rFonts w:ascii="Arial" w:hAnsi="Arial" w:cs="Arial"/>
          <w:sz w:val="22"/>
        </w:rPr>
        <w:t xml:space="preserve"> - Podczas kaszlu i kichania należy zakryć usta i nos zgiętym łokciem lub chusteczką – jak najszybciej wyrzuć chusteczkę do zamkniętego kosza i umyć ręce używając mydła i wody lub zdezynfekować je środkami na bazie alkoholu (min. 60%). Zakrycie ust i nosa podczas kaszlu i kichania zapobiega rozprzestrzenianiu się zarazków, w tym wirusów. </w:t>
      </w:r>
    </w:p>
    <w:p w14:paraId="41E425AD" w14:textId="77777777" w:rsidR="00844787" w:rsidRPr="000233BC" w:rsidRDefault="00844787" w:rsidP="00844787">
      <w:pPr>
        <w:numPr>
          <w:ilvl w:val="1"/>
          <w:numId w:val="7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Odżywiaj się zdrowo i pamiętaj o nawodnieniu organizmu</w:t>
      </w:r>
      <w:r w:rsidRPr="000233BC">
        <w:rPr>
          <w:rFonts w:ascii="Arial" w:hAnsi="Arial" w:cs="Arial"/>
          <w:sz w:val="22"/>
        </w:rPr>
        <w:t xml:space="preserve"> - Stosuj zrównoważoną dietę. Unikaj wysoko przetworzonej żywności. Pamiętaj o codziennym jedzeniu minimum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5 porcji warzyw i owoców. Odpowiednio nawadniaj organizm. Codziennie wypijaj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ok. 2 litrów płynów (najlepiej wody). Doświadczenia z innych krajów wskazują, że nie ma potrzeby robienia zapasów żywności na wypadek rozprzestrzeniania się koronawirusa. </w:t>
      </w:r>
    </w:p>
    <w:p w14:paraId="68863968" w14:textId="3CD981FC" w:rsidR="00844787" w:rsidRPr="00A871D4" w:rsidRDefault="00844787" w:rsidP="00844787">
      <w:pPr>
        <w:numPr>
          <w:ilvl w:val="1"/>
          <w:numId w:val="7"/>
        </w:numPr>
        <w:spacing w:after="13" w:line="260" w:lineRule="auto"/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lastRenderedPageBreak/>
        <w:t xml:space="preserve">Korzystaj ze sprawdzonych źródeł wiedzy o koronawirusie. </w:t>
      </w:r>
    </w:p>
    <w:p w14:paraId="7F5C645A" w14:textId="77777777" w:rsidR="00A871D4" w:rsidRPr="00A871D4" w:rsidRDefault="00A871D4" w:rsidP="00A871D4">
      <w:pPr>
        <w:spacing w:after="13" w:line="260" w:lineRule="auto"/>
        <w:ind w:left="851" w:right="16" w:firstLine="0"/>
        <w:rPr>
          <w:rFonts w:ascii="Arial" w:hAnsi="Arial" w:cs="Arial"/>
          <w:sz w:val="22"/>
        </w:rPr>
      </w:pPr>
    </w:p>
    <w:p w14:paraId="37F37573" w14:textId="77777777" w:rsidR="00A871D4" w:rsidRPr="000233BC" w:rsidRDefault="00A871D4" w:rsidP="00A871D4">
      <w:pPr>
        <w:spacing w:after="13" w:line="260" w:lineRule="auto"/>
        <w:ind w:left="0" w:right="16" w:firstLine="0"/>
        <w:rPr>
          <w:rFonts w:ascii="Arial" w:hAnsi="Arial" w:cs="Arial"/>
          <w:sz w:val="22"/>
        </w:rPr>
      </w:pPr>
    </w:p>
    <w:p w14:paraId="005549A4" w14:textId="77777777" w:rsidR="00844787" w:rsidRPr="000233BC" w:rsidRDefault="00844787" w:rsidP="00844787">
      <w:pPr>
        <w:spacing w:after="220" w:line="259" w:lineRule="auto"/>
        <w:ind w:left="0" w:hanging="426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 xml:space="preserve"> </w:t>
      </w:r>
    </w:p>
    <w:p w14:paraId="62F6B98B" w14:textId="6EEDA887" w:rsidR="00844787" w:rsidRPr="000233BC" w:rsidRDefault="00844787" w:rsidP="00844787">
      <w:pPr>
        <w:pStyle w:val="Nagwek1"/>
        <w:ind w:left="0" w:right="363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§ </w:t>
      </w:r>
      <w:r w:rsidR="00071826">
        <w:rPr>
          <w:rFonts w:ascii="Arial" w:hAnsi="Arial" w:cs="Arial"/>
          <w:sz w:val="22"/>
        </w:rPr>
        <w:t>8</w:t>
      </w:r>
    </w:p>
    <w:p w14:paraId="2E3906B4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ZASADY PRACY PRACOWNIKÓW PEDAGOGICZNYCH</w:t>
      </w:r>
    </w:p>
    <w:p w14:paraId="5CC2FD42" w14:textId="77777777" w:rsidR="00844787" w:rsidRPr="00100BAF" w:rsidRDefault="00844787" w:rsidP="00844787">
      <w:pPr>
        <w:pStyle w:val="Akapitzlist"/>
        <w:numPr>
          <w:ilvl w:val="0"/>
          <w:numId w:val="8"/>
        </w:numPr>
        <w:spacing w:after="209" w:line="259" w:lineRule="auto"/>
        <w:ind w:left="426" w:hanging="426"/>
        <w:rPr>
          <w:rFonts w:ascii="Arial" w:hAnsi="Arial" w:cs="Arial"/>
          <w:sz w:val="22"/>
        </w:rPr>
      </w:pPr>
      <w:r w:rsidRPr="00100BAF">
        <w:rPr>
          <w:rFonts w:ascii="Arial" w:hAnsi="Arial" w:cs="Arial"/>
          <w:sz w:val="22"/>
        </w:rPr>
        <w:t xml:space="preserve">Pracownicy  pedagogiczni  –  nauczyciele  pracują  wg  ustalonego  przez  dyrektora harmonogramu.  </w:t>
      </w:r>
    </w:p>
    <w:p w14:paraId="3F7AACF6" w14:textId="77777777" w:rsidR="00844787" w:rsidRPr="000233BC" w:rsidRDefault="00844787" w:rsidP="00844787">
      <w:pPr>
        <w:numPr>
          <w:ilvl w:val="0"/>
          <w:numId w:val="8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Nauczyciel jest zobligowany do dopilnowania, aby dziecko po przyjściu do szkoły  w pierwszej kolejności umyło ręce wg.  obowiązującej instrukcji. </w:t>
      </w:r>
    </w:p>
    <w:p w14:paraId="604A26FE" w14:textId="77777777" w:rsidR="00844787" w:rsidRPr="000233BC" w:rsidRDefault="00844787" w:rsidP="00844787">
      <w:pPr>
        <w:numPr>
          <w:ilvl w:val="0"/>
          <w:numId w:val="8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Nauczyciel zobowiązany jest do wyjaśnienia dzieciom, w miarę możliwości, jakie obowiązują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w szkole zasady i dlaczego zostały wprowadzone. Nauczyciel zobowiązany jest przekazać informacje w formie pozytywnej, aby wytworzyć w dzieciach poczucie bezpieczeństwa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i odpowiedzialności za swoje zachowanie, a nie lęku. </w:t>
      </w:r>
    </w:p>
    <w:p w14:paraId="17C6BF02" w14:textId="77777777" w:rsidR="00844787" w:rsidRPr="000233BC" w:rsidRDefault="00844787" w:rsidP="00844787">
      <w:pPr>
        <w:numPr>
          <w:ilvl w:val="0"/>
          <w:numId w:val="8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Zaleca się aby sala, w której przebywają dzieci była wietrzona co najmniej raz na godzinę.  </w:t>
      </w:r>
    </w:p>
    <w:p w14:paraId="3E9A764F" w14:textId="77777777" w:rsidR="00844787" w:rsidRPr="000233BC" w:rsidRDefault="00844787" w:rsidP="00844787">
      <w:pPr>
        <w:numPr>
          <w:ilvl w:val="0"/>
          <w:numId w:val="8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Nauczyciel zobowiązany jest zwracać uwagę na częste i regularne mycie rąk.  </w:t>
      </w:r>
    </w:p>
    <w:p w14:paraId="46B99296" w14:textId="77777777" w:rsidR="00844787" w:rsidRPr="000233BC" w:rsidRDefault="00844787" w:rsidP="00844787">
      <w:pPr>
        <w:numPr>
          <w:ilvl w:val="0"/>
          <w:numId w:val="8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Nauczyciel może zorganizować pokaz właściwego mycia rąk, przypominać i dawać przykład. Zaleca się uatrakcyjnienie mycia rąk poprzez historyjki obrazkowe czy zabawy obrazkowe, śpiewane w trakcie mycia. </w:t>
      </w:r>
    </w:p>
    <w:p w14:paraId="58394ED2" w14:textId="77777777" w:rsidR="00844787" w:rsidRPr="000233BC" w:rsidRDefault="00844787" w:rsidP="00844787">
      <w:pPr>
        <w:numPr>
          <w:ilvl w:val="0"/>
          <w:numId w:val="8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Do zadań i obowiązków nauczycieli należy: </w:t>
      </w:r>
    </w:p>
    <w:p w14:paraId="2991AF53" w14:textId="77777777" w:rsidR="00844787" w:rsidRPr="000233BC" w:rsidRDefault="00844787" w:rsidP="00844787">
      <w:pPr>
        <w:numPr>
          <w:ilvl w:val="1"/>
          <w:numId w:val="8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dostosowanie sali do warunków bezpiecznych dla dzieci i pracowników. Usunięcie wszystkich zabawek, książeczek i sprzętów, dywanów, których nie można właściwie dezynfekować, </w:t>
      </w:r>
    </w:p>
    <w:p w14:paraId="54FFBF3E" w14:textId="77777777" w:rsidR="00844787" w:rsidRPr="000233BC" w:rsidRDefault="00844787" w:rsidP="00844787">
      <w:pPr>
        <w:numPr>
          <w:ilvl w:val="1"/>
          <w:numId w:val="8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sprawdzanie warunków do prowadzenia zajęć –</w:t>
      </w:r>
      <w:r>
        <w:rPr>
          <w:rFonts w:ascii="Arial" w:hAnsi="Arial" w:cs="Arial"/>
          <w:sz w:val="22"/>
        </w:rPr>
        <w:t xml:space="preserve"> </w:t>
      </w:r>
      <w:r w:rsidRPr="000233BC">
        <w:rPr>
          <w:rFonts w:ascii="Arial" w:hAnsi="Arial" w:cs="Arial"/>
          <w:sz w:val="22"/>
        </w:rPr>
        <w:t xml:space="preserve">objawy chorobowe u dzieci, dostępność środków czystości i inne zgodnie z przepisami dot. bhp, </w:t>
      </w:r>
    </w:p>
    <w:p w14:paraId="7258A149" w14:textId="77777777" w:rsidR="00844787" w:rsidRPr="000233BC" w:rsidRDefault="00844787" w:rsidP="00844787">
      <w:pPr>
        <w:numPr>
          <w:ilvl w:val="1"/>
          <w:numId w:val="8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dbać o to, by dzieci regularnie myły ręce w tym po skorzystaniu z toalety, przed jedzeniem, po powrocie ze świeżego powietrza, </w:t>
      </w:r>
    </w:p>
    <w:p w14:paraId="4D305FB6" w14:textId="77777777" w:rsidR="00844787" w:rsidRPr="000233BC" w:rsidRDefault="00844787" w:rsidP="00844787">
      <w:pPr>
        <w:numPr>
          <w:ilvl w:val="1"/>
          <w:numId w:val="8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wietrzyć salę, w której odbywają się zajęcia – przynajmniej raz na godzinę, </w:t>
      </w:r>
    </w:p>
    <w:p w14:paraId="53D49C10" w14:textId="77777777" w:rsidR="00844787" w:rsidRPr="000233BC" w:rsidRDefault="00844787" w:rsidP="00844787">
      <w:pPr>
        <w:numPr>
          <w:ilvl w:val="1"/>
          <w:numId w:val="8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prowadzić gimnastykę przy otwartych oknach, </w:t>
      </w:r>
    </w:p>
    <w:p w14:paraId="1E73EE93" w14:textId="77777777" w:rsidR="00844787" w:rsidRPr="000233BC" w:rsidRDefault="00844787" w:rsidP="00844787">
      <w:pPr>
        <w:numPr>
          <w:ilvl w:val="1"/>
          <w:numId w:val="8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dbać o to, by dzieci z jednej grupy </w:t>
      </w:r>
      <w:r>
        <w:rPr>
          <w:rFonts w:ascii="Arial" w:hAnsi="Arial" w:cs="Arial"/>
          <w:sz w:val="22"/>
        </w:rPr>
        <w:t>w miarę możliwości</w:t>
      </w:r>
      <w:r w:rsidRPr="000233BC">
        <w:rPr>
          <w:rFonts w:ascii="Arial" w:hAnsi="Arial" w:cs="Arial"/>
          <w:sz w:val="22"/>
        </w:rPr>
        <w:t xml:space="preserve"> nie przebywały w bliskiej odległości z dzie</w:t>
      </w:r>
      <w:r>
        <w:rPr>
          <w:rFonts w:ascii="Arial" w:hAnsi="Arial" w:cs="Arial"/>
          <w:sz w:val="22"/>
        </w:rPr>
        <w:t xml:space="preserve">ćmi </w:t>
      </w:r>
      <w:r w:rsidRPr="000233BC">
        <w:rPr>
          <w:rFonts w:ascii="Arial" w:hAnsi="Arial" w:cs="Arial"/>
          <w:sz w:val="22"/>
        </w:rPr>
        <w:t xml:space="preserve">z drugiej grupy, </w:t>
      </w:r>
    </w:p>
    <w:p w14:paraId="6094524B" w14:textId="77777777" w:rsidR="00844787" w:rsidRPr="000233BC" w:rsidRDefault="00844787" w:rsidP="00844787">
      <w:pPr>
        <w:numPr>
          <w:ilvl w:val="1"/>
          <w:numId w:val="8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dbać o to, by dzieci w ramach grupy</w:t>
      </w:r>
      <w:r>
        <w:rPr>
          <w:rFonts w:ascii="Arial" w:hAnsi="Arial" w:cs="Arial"/>
          <w:sz w:val="22"/>
        </w:rPr>
        <w:t xml:space="preserve"> </w:t>
      </w:r>
      <w:r w:rsidRPr="000233BC">
        <w:rPr>
          <w:rFonts w:ascii="Arial" w:hAnsi="Arial" w:cs="Arial"/>
          <w:sz w:val="22"/>
        </w:rPr>
        <w:t xml:space="preserve">unikały ścisku, bliskich kontaktów. </w:t>
      </w:r>
    </w:p>
    <w:p w14:paraId="3525FFBB" w14:textId="77777777" w:rsidR="00844787" w:rsidRPr="000233BC" w:rsidRDefault="00844787" w:rsidP="00844787">
      <w:pPr>
        <w:numPr>
          <w:ilvl w:val="0"/>
          <w:numId w:val="8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Nauczyciele organizują pracę tak, aby nie doprowadzać do większych skupisk dzieci  w jednym pomieszczeniu. </w:t>
      </w:r>
    </w:p>
    <w:p w14:paraId="0DD085C6" w14:textId="77777777" w:rsidR="00844787" w:rsidRPr="000233BC" w:rsidRDefault="00844787" w:rsidP="00844787">
      <w:pPr>
        <w:numPr>
          <w:ilvl w:val="0"/>
          <w:numId w:val="8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Nauczyciele </w:t>
      </w:r>
      <w:r>
        <w:rPr>
          <w:rFonts w:ascii="Arial" w:hAnsi="Arial" w:cs="Arial"/>
          <w:sz w:val="22"/>
        </w:rPr>
        <w:t>ograniczają</w:t>
      </w:r>
      <w:r w:rsidRPr="000233BC">
        <w:rPr>
          <w:rFonts w:ascii="Arial" w:hAnsi="Arial" w:cs="Arial"/>
          <w:sz w:val="22"/>
        </w:rPr>
        <w:t xml:space="preserve"> wyjś</w:t>
      </w:r>
      <w:r>
        <w:rPr>
          <w:rFonts w:ascii="Arial" w:hAnsi="Arial" w:cs="Arial"/>
          <w:sz w:val="22"/>
        </w:rPr>
        <w:t>cia</w:t>
      </w:r>
      <w:r w:rsidRPr="000233BC">
        <w:rPr>
          <w:rFonts w:ascii="Arial" w:hAnsi="Arial" w:cs="Arial"/>
          <w:sz w:val="22"/>
        </w:rPr>
        <w:t xml:space="preserve"> poza teren szkoły. </w:t>
      </w:r>
    </w:p>
    <w:p w14:paraId="13A8B26E" w14:textId="77777777" w:rsidR="00844787" w:rsidRPr="000233BC" w:rsidRDefault="00844787" w:rsidP="00844787">
      <w:pPr>
        <w:spacing w:after="220" w:line="259" w:lineRule="auto"/>
        <w:ind w:left="0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 xml:space="preserve"> </w:t>
      </w:r>
    </w:p>
    <w:p w14:paraId="49D1F3F6" w14:textId="464A2A93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 xml:space="preserve">§ </w:t>
      </w:r>
      <w:r w:rsidR="00071826">
        <w:rPr>
          <w:rFonts w:ascii="Arial" w:hAnsi="Arial" w:cs="Arial"/>
          <w:b/>
          <w:sz w:val="22"/>
        </w:rPr>
        <w:t>9</w:t>
      </w:r>
    </w:p>
    <w:p w14:paraId="16890195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ZASADY PRACY PRACOWNIKÓW OBSŁUGI</w:t>
      </w:r>
    </w:p>
    <w:p w14:paraId="210E631C" w14:textId="77777777" w:rsidR="00844787" w:rsidRDefault="00844787" w:rsidP="00844787">
      <w:pPr>
        <w:pStyle w:val="Akapitzlist"/>
        <w:numPr>
          <w:ilvl w:val="0"/>
          <w:numId w:val="9"/>
        </w:numPr>
        <w:spacing w:line="259" w:lineRule="auto"/>
        <w:ind w:left="425" w:right="17" w:hanging="425"/>
        <w:rPr>
          <w:rFonts w:ascii="Arial" w:hAnsi="Arial" w:cs="Arial"/>
          <w:sz w:val="22"/>
        </w:rPr>
      </w:pPr>
      <w:r w:rsidRPr="00B04BA2">
        <w:rPr>
          <w:rFonts w:ascii="Arial" w:hAnsi="Arial" w:cs="Arial"/>
          <w:sz w:val="22"/>
        </w:rPr>
        <w:t>Personel sprzątający zobowiązany jest do regularnego (dwa razy w ciągu dnia)  mycia powierzchni wspólnych, z którymi stykają się pracownicy oraz dzieci, tj. umywalki, desek sedesowych, wszystkich klamek, poręczy, blatów, oparć krzeseł, itp.</w:t>
      </w:r>
    </w:p>
    <w:p w14:paraId="3FFCE291" w14:textId="77777777" w:rsidR="00844787" w:rsidRPr="00B04BA2" w:rsidRDefault="00844787" w:rsidP="00844787">
      <w:pPr>
        <w:pStyle w:val="Akapitzlist"/>
        <w:spacing w:line="259" w:lineRule="auto"/>
        <w:ind w:left="425" w:right="17" w:firstLine="0"/>
        <w:rPr>
          <w:rFonts w:ascii="Arial" w:hAnsi="Arial" w:cs="Arial"/>
          <w:sz w:val="22"/>
        </w:rPr>
      </w:pPr>
      <w:r w:rsidRPr="00B04BA2">
        <w:rPr>
          <w:rFonts w:ascii="Arial" w:hAnsi="Arial" w:cs="Arial"/>
          <w:sz w:val="22"/>
        </w:rPr>
        <w:t xml:space="preserve"> </w:t>
      </w:r>
    </w:p>
    <w:p w14:paraId="638CB3C2" w14:textId="77777777" w:rsidR="00844787" w:rsidRPr="000233BC" w:rsidRDefault="00844787" w:rsidP="00844787">
      <w:pPr>
        <w:numPr>
          <w:ilvl w:val="0"/>
          <w:numId w:val="9"/>
        </w:numPr>
        <w:ind w:left="425" w:right="17" w:hanging="425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lastRenderedPageBreak/>
        <w:t xml:space="preserve">Zobowiązuje się pracowników do zwrócenia szczególnej uwagi na utrzymanie wysokiej higieny, mycia i dezynfekcji stanowisk pracy, naczyń stołowych oraz sztućców. </w:t>
      </w:r>
    </w:p>
    <w:p w14:paraId="27D90693" w14:textId="77777777" w:rsidR="00844787" w:rsidRPr="000233BC" w:rsidRDefault="00844787" w:rsidP="00844787">
      <w:pPr>
        <w:numPr>
          <w:ilvl w:val="0"/>
          <w:numId w:val="9"/>
        </w:numPr>
        <w:ind w:left="425" w:right="17" w:hanging="425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Pracownicy odpowiedzialni za sprzątanie zobowiązani są usunąć z sal, przedmioty  i sprzęty, których nie można skutecznie dezynfekować, tj. pluszowe zabawki, dywany. </w:t>
      </w:r>
    </w:p>
    <w:p w14:paraId="4BDDFADC" w14:textId="77777777" w:rsidR="00844787" w:rsidRPr="000233BC" w:rsidRDefault="00844787" w:rsidP="00844787">
      <w:pPr>
        <w:numPr>
          <w:ilvl w:val="0"/>
          <w:numId w:val="9"/>
        </w:numPr>
        <w:ind w:left="425" w:right="17" w:hanging="425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Co najmniej raz dziennie, czyli po zakończonych zajęciach</w:t>
      </w:r>
      <w:r>
        <w:rPr>
          <w:rFonts w:ascii="Arial" w:hAnsi="Arial" w:cs="Arial"/>
          <w:sz w:val="22"/>
        </w:rPr>
        <w:t xml:space="preserve"> danej grupy</w:t>
      </w:r>
      <w:r w:rsidRPr="000233BC">
        <w:rPr>
          <w:rFonts w:ascii="Arial" w:hAnsi="Arial" w:cs="Arial"/>
          <w:sz w:val="22"/>
        </w:rPr>
        <w:t xml:space="preserve"> w salach pracownicy obsługi  zobowiązani są do przeprowadzenia dezynfekcji znajdującego się w sal</w:t>
      </w:r>
      <w:r>
        <w:rPr>
          <w:rFonts w:ascii="Arial" w:hAnsi="Arial" w:cs="Arial"/>
          <w:sz w:val="22"/>
        </w:rPr>
        <w:t xml:space="preserve">i sprzętu, </w:t>
      </w:r>
      <w:r w:rsidRPr="000233BC">
        <w:rPr>
          <w:rFonts w:ascii="Arial" w:hAnsi="Arial" w:cs="Arial"/>
          <w:sz w:val="22"/>
        </w:rPr>
        <w:t xml:space="preserve">blatów stolików, krzeseł innych powierzchni dotykowych. </w:t>
      </w:r>
    </w:p>
    <w:p w14:paraId="1DEDB260" w14:textId="77777777" w:rsidR="00844787" w:rsidRPr="000233BC" w:rsidRDefault="00844787" w:rsidP="00844787">
      <w:pPr>
        <w:numPr>
          <w:ilvl w:val="0"/>
          <w:numId w:val="9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Przeprowadzając dezynfekcję pracownik zobowiązany jest do ścisłego przestrzegania zaleceń producenta znajdującego się na opakowania środka do dezynfe</w:t>
      </w:r>
      <w:r>
        <w:rPr>
          <w:rFonts w:ascii="Arial" w:hAnsi="Arial" w:cs="Arial"/>
          <w:sz w:val="22"/>
        </w:rPr>
        <w:t xml:space="preserve">kcji, ważne </w:t>
      </w:r>
      <w:r w:rsidRPr="000233BC">
        <w:rPr>
          <w:rFonts w:ascii="Arial" w:hAnsi="Arial" w:cs="Arial"/>
          <w:sz w:val="22"/>
        </w:rPr>
        <w:t xml:space="preserve">jest ścisłe przestrzeganie czasu niezbędnego do wywietrzenia dezynfekowanych pomieszczeń, przedmiotów. </w:t>
      </w:r>
    </w:p>
    <w:p w14:paraId="42E0C84B" w14:textId="77777777" w:rsidR="00844787" w:rsidRDefault="00844787" w:rsidP="00844787">
      <w:pPr>
        <w:numPr>
          <w:ilvl w:val="0"/>
          <w:numId w:val="9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Pracownik obsługi jest zobowiązany do zastosowania fartucha z długim rękawem, oraz rękawiczek jednorazowych w przypadku wykonywania zabie</w:t>
      </w:r>
      <w:r>
        <w:rPr>
          <w:rFonts w:ascii="Arial" w:hAnsi="Arial" w:cs="Arial"/>
          <w:sz w:val="22"/>
        </w:rPr>
        <w:t>gów higienicznych</w:t>
      </w:r>
      <w:r w:rsidRPr="000233BC">
        <w:rPr>
          <w:rFonts w:ascii="Arial" w:hAnsi="Arial" w:cs="Arial"/>
          <w:sz w:val="22"/>
        </w:rPr>
        <w:t xml:space="preserve"> u dziecka- adekwatnie do aktualnej sytuacji. </w:t>
      </w:r>
    </w:p>
    <w:p w14:paraId="4470C0A9" w14:textId="77777777" w:rsidR="00844787" w:rsidRPr="00BB5482" w:rsidRDefault="00844787" w:rsidP="00844787">
      <w:pPr>
        <w:numPr>
          <w:ilvl w:val="0"/>
          <w:numId w:val="9"/>
        </w:numPr>
        <w:ind w:left="426" w:right="16" w:hanging="426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Codziennie, a w razie potrzeby częściej, zobowiązuje się pracowników obsługi do:</w:t>
      </w:r>
    </w:p>
    <w:p w14:paraId="349BDDF3" w14:textId="77777777" w:rsidR="00844787" w:rsidRPr="00BB5482" w:rsidRDefault="00844787" w:rsidP="00844787">
      <w:pPr>
        <w:pStyle w:val="Akapitzlist"/>
        <w:numPr>
          <w:ilvl w:val="0"/>
          <w:numId w:val="23"/>
        </w:numPr>
        <w:spacing w:after="0" w:line="240" w:lineRule="auto"/>
        <w:ind w:hanging="360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utrzymywania ciągów komunikacyjnych w czystości (podłóg, korytarzy),</w:t>
      </w:r>
    </w:p>
    <w:p w14:paraId="5A9E82DA" w14:textId="77777777" w:rsidR="00844787" w:rsidRPr="00BB5482" w:rsidRDefault="00844787" w:rsidP="00844787">
      <w:pPr>
        <w:pStyle w:val="Akapitzlist"/>
        <w:numPr>
          <w:ilvl w:val="0"/>
          <w:numId w:val="23"/>
        </w:numPr>
        <w:spacing w:after="0" w:line="240" w:lineRule="auto"/>
        <w:ind w:hanging="360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dezynfekcji powierzchni dotykowych: poręcze, klamki, wyłączniki,</w:t>
      </w:r>
    </w:p>
    <w:p w14:paraId="0E0EBB4B" w14:textId="77777777" w:rsidR="00844787" w:rsidRPr="00BB5482" w:rsidRDefault="00844787" w:rsidP="00844787">
      <w:pPr>
        <w:pStyle w:val="Akapitzlist"/>
        <w:numPr>
          <w:ilvl w:val="0"/>
          <w:numId w:val="23"/>
        </w:numPr>
        <w:spacing w:after="0" w:line="240" w:lineRule="auto"/>
        <w:ind w:hanging="360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dezynfekcji sprzętu i powierzchni płaskich w tym blatów, poręczy krzeseł,</w:t>
      </w:r>
    </w:p>
    <w:p w14:paraId="6633D468" w14:textId="29CAC251" w:rsidR="00844787" w:rsidRPr="00BB5482" w:rsidRDefault="00844787" w:rsidP="00844787">
      <w:pPr>
        <w:pStyle w:val="Akapitzlist"/>
        <w:numPr>
          <w:ilvl w:val="0"/>
          <w:numId w:val="23"/>
        </w:numPr>
        <w:spacing w:after="0" w:line="240" w:lineRule="auto"/>
        <w:ind w:hanging="360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dezynfekcji toalet, dezynfekcji zabawek i innych przyrządów znajdujących się</w:t>
      </w:r>
      <w:r w:rsidR="001207DA">
        <w:rPr>
          <w:rFonts w:ascii="Arial" w:hAnsi="Arial" w:cs="Arial"/>
          <w:sz w:val="22"/>
        </w:rPr>
        <w:t xml:space="preserve">                     </w:t>
      </w:r>
      <w:r w:rsidRPr="00BB5482">
        <w:rPr>
          <w:rFonts w:ascii="Arial" w:hAnsi="Arial" w:cs="Arial"/>
          <w:sz w:val="22"/>
        </w:rPr>
        <w:t xml:space="preserve"> w klasie</w:t>
      </w:r>
    </w:p>
    <w:p w14:paraId="6D688168" w14:textId="77777777" w:rsidR="00844787" w:rsidRPr="00BB5482" w:rsidRDefault="00844787" w:rsidP="00844787">
      <w:pPr>
        <w:ind w:left="426" w:right="16" w:firstLine="0"/>
        <w:rPr>
          <w:rFonts w:ascii="Arial" w:hAnsi="Arial" w:cs="Arial"/>
          <w:sz w:val="22"/>
        </w:rPr>
      </w:pPr>
    </w:p>
    <w:p w14:paraId="5D3954A3" w14:textId="77777777" w:rsidR="00844787" w:rsidRPr="00BB5482" w:rsidRDefault="00844787" w:rsidP="00844787">
      <w:pPr>
        <w:numPr>
          <w:ilvl w:val="0"/>
          <w:numId w:val="9"/>
        </w:numPr>
        <w:ind w:left="426" w:right="16" w:hanging="426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Przeprowadzając dezynfekcję, należy ściśle przestrzegać zaleceń producenta znajdujących się na opakowaniu środka do dezynfekcji, w szczególności czasu niezbędnego do wywietrzenia dezynfekowanych pomieszczeń i przedmiotów.</w:t>
      </w:r>
    </w:p>
    <w:p w14:paraId="7B70D3BE" w14:textId="77777777" w:rsidR="00844787" w:rsidRPr="00BB5482" w:rsidRDefault="00844787" w:rsidP="00844787">
      <w:pPr>
        <w:numPr>
          <w:ilvl w:val="0"/>
          <w:numId w:val="9"/>
        </w:numPr>
        <w:ind w:left="426" w:right="16" w:hanging="426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Do obowiązków personelu obsługi należy także:</w:t>
      </w:r>
    </w:p>
    <w:p w14:paraId="32781AC2" w14:textId="77777777" w:rsidR="00844787" w:rsidRPr="00BB5482" w:rsidRDefault="00844787" w:rsidP="00844787">
      <w:pPr>
        <w:pStyle w:val="Akapitzlist"/>
        <w:numPr>
          <w:ilvl w:val="0"/>
          <w:numId w:val="24"/>
        </w:numPr>
        <w:spacing w:after="0" w:line="240" w:lineRule="auto"/>
        <w:ind w:hanging="360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sprawdzanie poziomu płynów do dezynfekcji rąk w pojemnikach umieszczonych przy wejściu do szkoły oraz w użytkowanych salach i pomieszczeniach i bieżące uzupełnianie,</w:t>
      </w:r>
    </w:p>
    <w:p w14:paraId="44A74C55" w14:textId="77777777" w:rsidR="00844787" w:rsidRPr="00BB5482" w:rsidRDefault="00844787" w:rsidP="00844787">
      <w:pPr>
        <w:pStyle w:val="Akapitzlist"/>
        <w:numPr>
          <w:ilvl w:val="0"/>
          <w:numId w:val="24"/>
        </w:numPr>
        <w:spacing w:after="0" w:line="240" w:lineRule="auto"/>
        <w:ind w:hanging="360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 xml:space="preserve">napełnianie i uzupełnianie podajników i dozowników w toaletach, a także ich mycie </w:t>
      </w:r>
      <w:r w:rsidRPr="00BB5482">
        <w:rPr>
          <w:rFonts w:ascii="Arial" w:hAnsi="Arial" w:cs="Arial"/>
          <w:sz w:val="22"/>
        </w:rPr>
        <w:br/>
        <w:t>i dezynfekowanie,</w:t>
      </w:r>
    </w:p>
    <w:p w14:paraId="61283A22" w14:textId="3C01E21D" w:rsidR="00844787" w:rsidRPr="00BB5482" w:rsidRDefault="00844787" w:rsidP="00844787">
      <w:pPr>
        <w:pStyle w:val="Akapitzlist"/>
        <w:numPr>
          <w:ilvl w:val="0"/>
          <w:numId w:val="24"/>
        </w:numPr>
        <w:ind w:right="16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wymiana worków w koszach na śmieci, opróżnianie koszy oraz ich mycie</w:t>
      </w:r>
      <w:r w:rsidR="001207DA">
        <w:rPr>
          <w:rFonts w:ascii="Arial" w:hAnsi="Arial" w:cs="Arial"/>
          <w:sz w:val="22"/>
        </w:rPr>
        <w:t xml:space="preserve">                                   </w:t>
      </w:r>
      <w:r w:rsidRPr="00BB5482">
        <w:rPr>
          <w:rFonts w:ascii="Arial" w:hAnsi="Arial" w:cs="Arial"/>
          <w:sz w:val="22"/>
        </w:rPr>
        <w:t xml:space="preserve"> i dezynfekcja</w:t>
      </w:r>
    </w:p>
    <w:p w14:paraId="5F4B21B6" w14:textId="77777777" w:rsidR="00844787" w:rsidRPr="00BB5482" w:rsidRDefault="00844787" w:rsidP="00844787">
      <w:pPr>
        <w:ind w:left="426" w:right="16" w:firstLine="0"/>
        <w:rPr>
          <w:rFonts w:ascii="Arial" w:hAnsi="Arial" w:cs="Arial"/>
          <w:sz w:val="22"/>
        </w:rPr>
      </w:pPr>
    </w:p>
    <w:p w14:paraId="60592A84" w14:textId="77777777" w:rsidR="00844787" w:rsidRPr="00BB5482" w:rsidRDefault="00844787" w:rsidP="00844787">
      <w:pPr>
        <w:numPr>
          <w:ilvl w:val="0"/>
          <w:numId w:val="9"/>
        </w:numPr>
        <w:ind w:left="426" w:right="16" w:hanging="426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Zaleca się bieżące śledzenie informacji Głównego Inspektora Sanitarnego  i Ministra Zdrowia, dostępnych na stronach gis.gov.pl</w:t>
      </w:r>
    </w:p>
    <w:p w14:paraId="57C0FD44" w14:textId="77777777" w:rsidR="00844787" w:rsidRPr="0053685D" w:rsidRDefault="00844787" w:rsidP="00844787">
      <w:pPr>
        <w:spacing w:after="0" w:line="240" w:lineRule="auto"/>
        <w:rPr>
          <w:rFonts w:cstheme="minorHAnsi"/>
          <w:szCs w:val="24"/>
        </w:rPr>
      </w:pPr>
    </w:p>
    <w:p w14:paraId="21C10873" w14:textId="77777777" w:rsidR="00844787" w:rsidRPr="000233BC" w:rsidRDefault="00844787" w:rsidP="00844787">
      <w:pPr>
        <w:spacing w:after="222" w:line="259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cstheme="minorHAnsi"/>
          <w:szCs w:val="24"/>
        </w:rPr>
        <w:t xml:space="preserve">       </w:t>
      </w:r>
    </w:p>
    <w:p w14:paraId="056DE917" w14:textId="2DF1B549" w:rsidR="00844787" w:rsidRPr="000233BC" w:rsidRDefault="00844787" w:rsidP="00844787">
      <w:pPr>
        <w:pStyle w:val="Nagwek1"/>
        <w:spacing w:after="228"/>
        <w:ind w:left="0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§  </w:t>
      </w:r>
      <w:r w:rsidR="00071826">
        <w:rPr>
          <w:rFonts w:ascii="Arial" w:hAnsi="Arial" w:cs="Arial"/>
          <w:sz w:val="22"/>
        </w:rPr>
        <w:t>10</w:t>
      </w:r>
    </w:p>
    <w:p w14:paraId="6493CB81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ZASADY PRACY PRACOWNIKÓW KUCHNI</w:t>
      </w:r>
    </w:p>
    <w:p w14:paraId="14F2FDE4" w14:textId="77777777" w:rsidR="00844787" w:rsidRPr="00B04BA2" w:rsidRDefault="00844787" w:rsidP="00844787">
      <w:pPr>
        <w:pStyle w:val="Akapitzlist"/>
        <w:numPr>
          <w:ilvl w:val="0"/>
          <w:numId w:val="10"/>
        </w:numPr>
        <w:spacing w:after="224" w:line="259" w:lineRule="auto"/>
        <w:ind w:left="426" w:hanging="426"/>
        <w:rPr>
          <w:rFonts w:ascii="Arial" w:hAnsi="Arial" w:cs="Arial"/>
          <w:sz w:val="22"/>
        </w:rPr>
      </w:pPr>
      <w:r w:rsidRPr="00B04BA2">
        <w:rPr>
          <w:rFonts w:ascii="Arial" w:hAnsi="Arial" w:cs="Arial"/>
          <w:sz w:val="22"/>
        </w:rPr>
        <w:t>Personel kuchenny nie powinien kontaktować się z dziećmi oraz personelem opiekującym się dziećmi.</w:t>
      </w:r>
      <w:r w:rsidRPr="00B04BA2">
        <w:rPr>
          <w:rFonts w:ascii="Arial" w:hAnsi="Arial" w:cs="Arial"/>
          <w:b/>
          <w:sz w:val="22"/>
        </w:rPr>
        <w:t xml:space="preserve"> </w:t>
      </w:r>
    </w:p>
    <w:p w14:paraId="4902C821" w14:textId="77777777" w:rsidR="00844787" w:rsidRPr="000233BC" w:rsidRDefault="00844787" w:rsidP="00844787">
      <w:pPr>
        <w:numPr>
          <w:ilvl w:val="0"/>
          <w:numId w:val="10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Pracownicy kuchni oraz intendentka:</w:t>
      </w:r>
      <w:r w:rsidRPr="000233BC">
        <w:rPr>
          <w:rFonts w:ascii="Arial" w:hAnsi="Arial" w:cs="Arial"/>
          <w:b/>
          <w:sz w:val="22"/>
        </w:rPr>
        <w:t xml:space="preserve"> </w:t>
      </w:r>
    </w:p>
    <w:p w14:paraId="0AC46B97" w14:textId="77777777" w:rsidR="00844787" w:rsidRPr="000233BC" w:rsidRDefault="00844787" w:rsidP="00844787">
      <w:pPr>
        <w:numPr>
          <w:ilvl w:val="1"/>
          <w:numId w:val="10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Przestrzegają warunków wymaganych przepisami prawa, dotyczącymi funkcjonowania zbiorowego żywienia. </w:t>
      </w:r>
    </w:p>
    <w:p w14:paraId="2C602BEA" w14:textId="77777777" w:rsidR="00844787" w:rsidRPr="000233BC" w:rsidRDefault="00844787" w:rsidP="00844787">
      <w:pPr>
        <w:numPr>
          <w:ilvl w:val="1"/>
          <w:numId w:val="10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lastRenderedPageBreak/>
        <w:t xml:space="preserve">Wykonując zadania, utrzymują bezpieczną odległość pomiędzy stanowiskami pracy. </w:t>
      </w:r>
    </w:p>
    <w:p w14:paraId="0081825C" w14:textId="77777777" w:rsidR="00844787" w:rsidRPr="000233BC" w:rsidRDefault="00844787" w:rsidP="00844787">
      <w:pPr>
        <w:numPr>
          <w:ilvl w:val="1"/>
          <w:numId w:val="10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Oprócz środków higieny osobistej fartuchów stosują rękawiczki. </w:t>
      </w:r>
    </w:p>
    <w:p w14:paraId="0372A871" w14:textId="77777777" w:rsidR="00844787" w:rsidRPr="000233BC" w:rsidRDefault="00844787" w:rsidP="00844787">
      <w:pPr>
        <w:numPr>
          <w:ilvl w:val="1"/>
          <w:numId w:val="10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Utrzymują wysoką higienę mycia i dezynfekcji stanowisk pracy, opakowań produktów, sprzętu kuchennego. </w:t>
      </w:r>
    </w:p>
    <w:p w14:paraId="60B4A030" w14:textId="77777777" w:rsidR="00844787" w:rsidRPr="000233BC" w:rsidRDefault="00844787" w:rsidP="00844787">
      <w:pPr>
        <w:numPr>
          <w:ilvl w:val="1"/>
          <w:numId w:val="10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 zakończonej pracy gruntownie dezynfekują powierzchnie, sprzęty i pomieszczenia zaplecza kuchennego, zmywalni i obieralni. </w:t>
      </w:r>
    </w:p>
    <w:p w14:paraId="0C722C10" w14:textId="77777777" w:rsidR="00844787" w:rsidRPr="00DA72E5" w:rsidRDefault="00844787" w:rsidP="00844787">
      <w:pPr>
        <w:numPr>
          <w:ilvl w:val="1"/>
          <w:numId w:val="10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Intendentka dba o higieniczny odbiór towaru od dostawców. Zwraca uwagę na ubiór dostawcy: fartuch, maseczka, przyłbica, rękawiczki oraz na czystość samochodu, którym dostarczany jest towar. Dostarczane pieczywo powinno być przykryte czystym materiałem, papierem.  </w:t>
      </w:r>
      <w:r w:rsidRPr="00DA72E5">
        <w:rPr>
          <w:rFonts w:ascii="Arial" w:hAnsi="Arial" w:cs="Arial"/>
          <w:sz w:val="22"/>
        </w:rPr>
        <w:t>Dostawca nie wchodzi na teren szkoły</w:t>
      </w:r>
      <w:r>
        <w:rPr>
          <w:rFonts w:ascii="Arial" w:hAnsi="Arial" w:cs="Arial"/>
          <w:sz w:val="22"/>
        </w:rPr>
        <w:t>.</w:t>
      </w:r>
    </w:p>
    <w:p w14:paraId="13111524" w14:textId="77777777" w:rsidR="00844787" w:rsidRPr="000233BC" w:rsidRDefault="00844787" w:rsidP="00844787">
      <w:pPr>
        <w:numPr>
          <w:ilvl w:val="1"/>
          <w:numId w:val="10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Stanowisko inten</w:t>
      </w:r>
      <w:r>
        <w:rPr>
          <w:rFonts w:ascii="Arial" w:hAnsi="Arial" w:cs="Arial"/>
          <w:sz w:val="22"/>
        </w:rPr>
        <w:t xml:space="preserve">denta pracy zorganizowane jest </w:t>
      </w:r>
      <w:r w:rsidRPr="000233BC">
        <w:rPr>
          <w:rFonts w:ascii="Arial" w:hAnsi="Arial" w:cs="Arial"/>
          <w:sz w:val="22"/>
        </w:rPr>
        <w:t xml:space="preserve">z uwzględnieniem wymaganego dystansu społecznego pomiędzy pracownikami.  </w:t>
      </w:r>
    </w:p>
    <w:p w14:paraId="1164C9D1" w14:textId="77777777" w:rsidR="00844787" w:rsidRPr="000233BC" w:rsidRDefault="00844787" w:rsidP="00844787">
      <w:pPr>
        <w:numPr>
          <w:ilvl w:val="1"/>
          <w:numId w:val="10"/>
        </w:numPr>
        <w:ind w:left="851" w:right="1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Intendent zobowiązany jest </w:t>
      </w:r>
      <w:r w:rsidRPr="000233BC">
        <w:rPr>
          <w:rFonts w:ascii="Arial" w:hAnsi="Arial" w:cs="Arial"/>
          <w:sz w:val="22"/>
        </w:rPr>
        <w:t xml:space="preserve">do przyjmowania petentów z zachowaniem odpowiedniej odległości i zasad bezpieczeństwa higienicznego. </w:t>
      </w:r>
    </w:p>
    <w:p w14:paraId="6C5DFDED" w14:textId="77777777" w:rsidR="001207DA" w:rsidRDefault="00844787" w:rsidP="00844787">
      <w:pPr>
        <w:numPr>
          <w:ilvl w:val="1"/>
          <w:numId w:val="10"/>
        </w:numPr>
        <w:ind w:left="851" w:right="1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Intendent po </w:t>
      </w:r>
      <w:r w:rsidRPr="000233BC">
        <w:rPr>
          <w:rFonts w:ascii="Arial" w:hAnsi="Arial" w:cs="Arial"/>
          <w:sz w:val="22"/>
        </w:rPr>
        <w:t>zakończ</w:t>
      </w:r>
      <w:r>
        <w:rPr>
          <w:rFonts w:ascii="Arial" w:hAnsi="Arial" w:cs="Arial"/>
          <w:sz w:val="22"/>
        </w:rPr>
        <w:t xml:space="preserve">onej </w:t>
      </w:r>
      <w:r>
        <w:rPr>
          <w:rFonts w:ascii="Arial" w:hAnsi="Arial" w:cs="Arial"/>
          <w:sz w:val="22"/>
        </w:rPr>
        <w:tab/>
        <w:t xml:space="preserve">pracy </w:t>
      </w:r>
      <w:r>
        <w:rPr>
          <w:rFonts w:ascii="Arial" w:hAnsi="Arial" w:cs="Arial"/>
          <w:sz w:val="22"/>
        </w:rPr>
        <w:tab/>
        <w:t xml:space="preserve">zobowiązany </w:t>
      </w:r>
      <w:r>
        <w:rPr>
          <w:rFonts w:ascii="Arial" w:hAnsi="Arial" w:cs="Arial"/>
          <w:sz w:val="22"/>
        </w:rPr>
        <w:tab/>
        <w:t>jest</w:t>
      </w:r>
      <w:r w:rsidR="001207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do </w:t>
      </w:r>
      <w:r w:rsidRPr="000233BC">
        <w:rPr>
          <w:rFonts w:ascii="Arial" w:hAnsi="Arial" w:cs="Arial"/>
          <w:sz w:val="22"/>
        </w:rPr>
        <w:t>uporzą</w:t>
      </w:r>
      <w:r>
        <w:rPr>
          <w:rFonts w:ascii="Arial" w:hAnsi="Arial" w:cs="Arial"/>
          <w:sz w:val="22"/>
        </w:rPr>
        <w:t xml:space="preserve">dkowana </w:t>
      </w:r>
      <w:r w:rsidR="001207DA">
        <w:rPr>
          <w:rFonts w:ascii="Arial" w:hAnsi="Arial" w:cs="Arial"/>
          <w:sz w:val="22"/>
        </w:rPr>
        <w:t xml:space="preserve">  </w:t>
      </w:r>
    </w:p>
    <w:p w14:paraId="629F1231" w14:textId="0921AFB2" w:rsidR="00844787" w:rsidRPr="000233BC" w:rsidRDefault="00844787" w:rsidP="001207DA">
      <w:pPr>
        <w:ind w:left="851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i zdezynfekowania swojego stanowiska pracy.  </w:t>
      </w:r>
    </w:p>
    <w:p w14:paraId="0B89D5A5" w14:textId="77777777" w:rsidR="00844787" w:rsidRPr="000233BC" w:rsidRDefault="00844787" w:rsidP="00844787">
      <w:pPr>
        <w:spacing w:after="177" w:line="259" w:lineRule="auto"/>
        <w:ind w:left="0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 xml:space="preserve">  </w:t>
      </w:r>
    </w:p>
    <w:p w14:paraId="41D5C760" w14:textId="068E4EDD" w:rsidR="00844787" w:rsidRPr="000233BC" w:rsidRDefault="00844787" w:rsidP="00844787">
      <w:pPr>
        <w:spacing w:after="213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§ 1</w:t>
      </w:r>
      <w:r w:rsidR="00071826">
        <w:rPr>
          <w:rFonts w:ascii="Arial" w:hAnsi="Arial" w:cs="Arial"/>
          <w:b/>
          <w:sz w:val="22"/>
        </w:rPr>
        <w:t>1</w:t>
      </w:r>
    </w:p>
    <w:p w14:paraId="414E7CB3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ZADANIA I OBOWIĄZKI RODZICÓW</w:t>
      </w:r>
    </w:p>
    <w:p w14:paraId="7B12BC29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Zapoznają się z procedurami opracowanymi na czas zwiększonego reżimu sanitarnego 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w warunkach pandemii koronawirusa i choroby COVID-19 w szkole </w:t>
      </w:r>
    </w:p>
    <w:p w14:paraId="18C968A2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Przekazują dyrektorowi lub nauczycielowi informacje o stanie zdrowi</w:t>
      </w:r>
      <w:r>
        <w:rPr>
          <w:rFonts w:ascii="Arial" w:hAnsi="Arial" w:cs="Arial"/>
          <w:sz w:val="22"/>
        </w:rPr>
        <w:t>a dziecka, które</w:t>
      </w:r>
      <w:r w:rsidRPr="000233BC">
        <w:rPr>
          <w:rFonts w:ascii="Arial" w:hAnsi="Arial" w:cs="Arial"/>
          <w:sz w:val="22"/>
        </w:rPr>
        <w:t xml:space="preserve"> są istotne. </w:t>
      </w:r>
    </w:p>
    <w:p w14:paraId="01BFCC86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Nie posyłają do szkoły dziecka, jeżeli w domu przebywa ktoś na kwarantannie lub  w izolacji. </w:t>
      </w:r>
    </w:p>
    <w:p w14:paraId="3615D09A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Przyprowadzają do szkoły tylko zdrowe dziecko – bez objawów chorobowych. </w:t>
      </w:r>
    </w:p>
    <w:p w14:paraId="7DF065F5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Stosują się do zaleceń lekarskich, które mogą określić czas nieposyłania dziecka</w:t>
      </w:r>
      <w:r>
        <w:rPr>
          <w:rFonts w:ascii="Arial" w:hAnsi="Arial" w:cs="Arial"/>
          <w:sz w:val="22"/>
        </w:rPr>
        <w:t xml:space="preserve"> </w:t>
      </w:r>
      <w:r w:rsidRPr="000233BC">
        <w:rPr>
          <w:rFonts w:ascii="Arial" w:hAnsi="Arial" w:cs="Arial"/>
          <w:sz w:val="22"/>
        </w:rPr>
        <w:t xml:space="preserve">do szkoły, jeśli wcześniej chorowało. </w:t>
      </w:r>
    </w:p>
    <w:p w14:paraId="0A8459D3" w14:textId="77777777" w:rsidR="00844787" w:rsidRPr="007C681F" w:rsidRDefault="00844787" w:rsidP="00844787">
      <w:pPr>
        <w:numPr>
          <w:ilvl w:val="0"/>
          <w:numId w:val="11"/>
        </w:numPr>
        <w:spacing w:after="40" w:line="279" w:lineRule="auto"/>
        <w:ind w:left="426" w:right="16" w:hanging="426"/>
        <w:rPr>
          <w:rFonts w:ascii="Arial" w:hAnsi="Arial" w:cs="Arial"/>
          <w:color w:val="auto"/>
          <w:sz w:val="22"/>
        </w:rPr>
      </w:pPr>
      <w:r w:rsidRPr="007C681F">
        <w:rPr>
          <w:rFonts w:ascii="Arial" w:hAnsi="Arial" w:cs="Arial"/>
          <w:color w:val="auto"/>
          <w:sz w:val="22"/>
        </w:rPr>
        <w:t>W przypadku nieobecności dziecka informują</w:t>
      </w:r>
      <w:r w:rsidRPr="007C681F">
        <w:rPr>
          <w:color w:val="auto"/>
        </w:rPr>
        <w:t xml:space="preserve"> </w:t>
      </w:r>
      <w:r w:rsidRPr="007C681F">
        <w:rPr>
          <w:rFonts w:ascii="Arial" w:hAnsi="Arial" w:cs="Arial"/>
          <w:i/>
          <w:iCs/>
          <w:color w:val="auto"/>
          <w:sz w:val="22"/>
        </w:rPr>
        <w:t xml:space="preserve">mailowo na adres </w:t>
      </w:r>
      <w:r w:rsidRPr="007C681F">
        <w:rPr>
          <w:rFonts w:ascii="Arial" w:hAnsi="Arial" w:cs="Arial"/>
          <w:color w:val="auto"/>
          <w:sz w:val="22"/>
        </w:rPr>
        <w:t>służbowy wychowawcy                          o przyczynie tej nieobecności lub  w formie elektronicznej /dziennik / .</w:t>
      </w:r>
    </w:p>
    <w:p w14:paraId="1276A3D6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Rodzic wyraża zgodę w formie oświadczenia na pomiar temperatury</w:t>
      </w:r>
      <w:r>
        <w:rPr>
          <w:rFonts w:ascii="Arial" w:hAnsi="Arial" w:cs="Arial"/>
          <w:sz w:val="22"/>
        </w:rPr>
        <w:t xml:space="preserve"> ciała dziecka </w:t>
      </w:r>
      <w:r w:rsidRPr="000233BC">
        <w:rPr>
          <w:rFonts w:ascii="Arial" w:hAnsi="Arial" w:cs="Arial"/>
          <w:sz w:val="22"/>
        </w:rPr>
        <w:t xml:space="preserve"> w razie zaobserwowania u dziecka niepokojących objawów chorobowych. </w:t>
      </w:r>
    </w:p>
    <w:p w14:paraId="6C77F459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Wyjaśniają dziecku, aby nie zabierało do </w:t>
      </w:r>
      <w:r>
        <w:rPr>
          <w:rFonts w:ascii="Arial" w:hAnsi="Arial" w:cs="Arial"/>
          <w:sz w:val="22"/>
        </w:rPr>
        <w:t xml:space="preserve">szkoły </w:t>
      </w:r>
      <w:r w:rsidRPr="000233BC">
        <w:rPr>
          <w:rFonts w:ascii="Arial" w:hAnsi="Arial" w:cs="Arial"/>
          <w:sz w:val="22"/>
        </w:rPr>
        <w:t xml:space="preserve"> niepotrzebnych przedmiotów. </w:t>
      </w:r>
    </w:p>
    <w:p w14:paraId="50E5EF98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Regularnie przypominają dziecku o podstawowych zasadach higieny m.in. myciu rąk wodą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z mydłem, nie podawaniu ręki na przywitanie, unikaniu częstego dotykania oczu, nosa i ust. </w:t>
      </w:r>
    </w:p>
    <w:p w14:paraId="20257E66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Zwracają uwagę na odpowiedni sposób zasłaniania twarzy podczas kichania czy kasłania. </w:t>
      </w:r>
    </w:p>
    <w:p w14:paraId="596EE346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Bezwzględnie przy każdym wejściu do palcówki odkażają ręce płynem do dezynfekcji rąk znajdującym się w dozowniku przy wejściu. </w:t>
      </w:r>
    </w:p>
    <w:p w14:paraId="0E11D491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Kontaktują się z Dyrekcją ZSP7</w:t>
      </w:r>
      <w:r w:rsidRPr="000233BC">
        <w:rPr>
          <w:rFonts w:ascii="Arial" w:hAnsi="Arial" w:cs="Arial"/>
          <w:sz w:val="22"/>
        </w:rPr>
        <w:t>, nauczycielami oraz pozostałymi pracow</w:t>
      </w:r>
      <w:r>
        <w:rPr>
          <w:rFonts w:ascii="Arial" w:hAnsi="Arial" w:cs="Arial"/>
          <w:sz w:val="22"/>
        </w:rPr>
        <w:t xml:space="preserve">nikami </w:t>
      </w:r>
      <w:r w:rsidRPr="000233BC">
        <w:rPr>
          <w:rFonts w:ascii="Arial" w:hAnsi="Arial" w:cs="Arial"/>
          <w:sz w:val="22"/>
        </w:rPr>
        <w:t>SP1</w:t>
      </w:r>
      <w:r>
        <w:rPr>
          <w:rFonts w:ascii="Arial" w:hAnsi="Arial" w:cs="Arial"/>
          <w:sz w:val="22"/>
        </w:rPr>
        <w:t>0 (ZSP7)</w:t>
      </w:r>
      <w:r w:rsidRPr="000233BC">
        <w:rPr>
          <w:rFonts w:ascii="Arial" w:hAnsi="Arial" w:cs="Arial"/>
          <w:sz w:val="22"/>
        </w:rPr>
        <w:t xml:space="preserve"> tylko telefonicznie, bądź w formie elektronicznej.  </w:t>
      </w:r>
    </w:p>
    <w:p w14:paraId="5D1473E0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Przy każdorazowej zmianie numeru telefonu, na bieżąco aktualizują numery kontaktowe które posiada placówka.  </w:t>
      </w:r>
    </w:p>
    <w:p w14:paraId="74AE30DD" w14:textId="77777777" w:rsidR="00844787" w:rsidRPr="000233BC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Są zobowiązani do o</w:t>
      </w:r>
      <w:r>
        <w:rPr>
          <w:rFonts w:ascii="Arial" w:hAnsi="Arial" w:cs="Arial"/>
          <w:sz w:val="22"/>
        </w:rPr>
        <w:t>dbierania telefonów ze szkoły (</w:t>
      </w:r>
      <w:r w:rsidRPr="00F36077">
        <w:rPr>
          <w:rFonts w:ascii="Arial" w:hAnsi="Arial" w:cs="Arial"/>
          <w:sz w:val="22"/>
        </w:rPr>
        <w:t>stały kontakt</w:t>
      </w:r>
      <w:r w:rsidRPr="000233BC">
        <w:rPr>
          <w:rFonts w:ascii="Arial" w:hAnsi="Arial" w:cs="Arial"/>
          <w:sz w:val="22"/>
        </w:rPr>
        <w:t xml:space="preserve">).    </w:t>
      </w:r>
    </w:p>
    <w:p w14:paraId="59957BFB" w14:textId="77777777" w:rsidR="00844787" w:rsidRPr="001E1CE3" w:rsidRDefault="00844787" w:rsidP="00844787">
      <w:pPr>
        <w:numPr>
          <w:ilvl w:val="0"/>
          <w:numId w:val="11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lastRenderedPageBreak/>
        <w:t xml:space="preserve">W przypadku wystąpienia u dziecka  jakichkolwiek objawów chorobowych zobowiązany </w:t>
      </w:r>
      <w:r w:rsidRPr="001E1CE3">
        <w:rPr>
          <w:rFonts w:ascii="Arial" w:hAnsi="Arial" w:cs="Arial"/>
          <w:sz w:val="22"/>
        </w:rPr>
        <w:t xml:space="preserve">jest </w:t>
      </w:r>
      <w:r w:rsidRPr="00F36077">
        <w:rPr>
          <w:rFonts w:ascii="Arial" w:hAnsi="Arial" w:cs="Arial"/>
          <w:sz w:val="22"/>
        </w:rPr>
        <w:t>niezwłocznie</w:t>
      </w:r>
      <w:r>
        <w:rPr>
          <w:rFonts w:ascii="Arial" w:hAnsi="Arial" w:cs="Arial"/>
          <w:sz w:val="22"/>
        </w:rPr>
        <w:t xml:space="preserve"> (</w:t>
      </w:r>
      <w:r w:rsidRPr="001E1CE3">
        <w:rPr>
          <w:rFonts w:ascii="Arial" w:hAnsi="Arial" w:cs="Arial"/>
          <w:sz w:val="22"/>
        </w:rPr>
        <w:t xml:space="preserve">do 30 min odebrać dziecko ze szkoły).  </w:t>
      </w:r>
    </w:p>
    <w:p w14:paraId="56C22306" w14:textId="77777777" w:rsidR="00844787" w:rsidRPr="000233BC" w:rsidRDefault="00844787" w:rsidP="00844787">
      <w:pPr>
        <w:spacing w:after="14" w:line="259" w:lineRule="auto"/>
        <w:ind w:left="0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  </w:t>
      </w:r>
    </w:p>
    <w:p w14:paraId="70C68B06" w14:textId="2E1801AB" w:rsidR="00844787" w:rsidRPr="000233BC" w:rsidRDefault="00844787" w:rsidP="00844787">
      <w:pPr>
        <w:pStyle w:val="Nagwek1"/>
        <w:ind w:left="0" w:right="363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§ 1</w:t>
      </w:r>
      <w:r w:rsidR="00071826">
        <w:rPr>
          <w:rFonts w:ascii="Arial" w:hAnsi="Arial" w:cs="Arial"/>
          <w:sz w:val="22"/>
        </w:rPr>
        <w:t>2</w:t>
      </w:r>
    </w:p>
    <w:p w14:paraId="0BD049F6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ZASADY DOTYCZĄCE ŻYWNOŚCI I ŻYWIENIA DZIECI</w:t>
      </w:r>
    </w:p>
    <w:p w14:paraId="50B221AE" w14:textId="77777777" w:rsidR="00844787" w:rsidRPr="00B04BA2" w:rsidRDefault="00844787" w:rsidP="00844787">
      <w:pPr>
        <w:pStyle w:val="Akapitzlist"/>
        <w:numPr>
          <w:ilvl w:val="0"/>
          <w:numId w:val="12"/>
        </w:numPr>
        <w:spacing w:after="222" w:line="259" w:lineRule="auto"/>
        <w:ind w:left="426" w:hanging="426"/>
        <w:rPr>
          <w:rFonts w:ascii="Arial" w:hAnsi="Arial" w:cs="Arial"/>
          <w:sz w:val="22"/>
        </w:rPr>
      </w:pPr>
      <w:r w:rsidRPr="00B04BA2">
        <w:rPr>
          <w:rFonts w:ascii="Arial" w:hAnsi="Arial" w:cs="Arial"/>
          <w:sz w:val="22"/>
        </w:rPr>
        <w:t xml:space="preserve">Szkoła zapewnia wyżywienie dzieciom w czasie ich przebywania na terenie placówki – uzależnione jest to od ilości chętnych dzieci do skorzystania z wyżywienia. </w:t>
      </w:r>
    </w:p>
    <w:p w14:paraId="5CC2FCB5" w14:textId="77777777" w:rsidR="00844787" w:rsidRPr="000233BC" w:rsidRDefault="00844787" w:rsidP="00844787">
      <w:pPr>
        <w:numPr>
          <w:ilvl w:val="0"/>
          <w:numId w:val="12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Posiłki przygotowywane są przy zachowaniu wszelkich niezbędnych środków higieny. </w:t>
      </w:r>
    </w:p>
    <w:p w14:paraId="3F658631" w14:textId="77777777" w:rsidR="00844787" w:rsidRPr="000233BC" w:rsidRDefault="00844787" w:rsidP="00844787">
      <w:pPr>
        <w:numPr>
          <w:ilvl w:val="0"/>
          <w:numId w:val="12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Dzieci posiłki spożywają przy stolikach w stołówce szkolnej. </w:t>
      </w:r>
    </w:p>
    <w:p w14:paraId="34D9E8DB" w14:textId="77777777" w:rsidR="00844787" w:rsidRPr="000233BC" w:rsidRDefault="00844787" w:rsidP="00844787">
      <w:pPr>
        <w:numPr>
          <w:ilvl w:val="0"/>
          <w:numId w:val="12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 zakończeniu spożywania posiłków wyznaczony pracownik/pracownicy dezynfekują powierzchnię stołów oraz krzesła (poręcze, oparcia, siedziska), przy których spożywane były posiłki. </w:t>
      </w:r>
    </w:p>
    <w:p w14:paraId="26C6F858" w14:textId="77777777" w:rsidR="00844787" w:rsidRPr="000233BC" w:rsidRDefault="00844787" w:rsidP="00844787">
      <w:pPr>
        <w:numPr>
          <w:ilvl w:val="0"/>
          <w:numId w:val="12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Zadania i obowiązki pracowników mających kontakt z żywnością: </w:t>
      </w:r>
    </w:p>
    <w:p w14:paraId="3A321931" w14:textId="77777777" w:rsidR="00844787" w:rsidRPr="000233BC" w:rsidRDefault="00844787" w:rsidP="00844787">
      <w:pPr>
        <w:numPr>
          <w:ilvl w:val="1"/>
          <w:numId w:val="12"/>
        </w:numPr>
        <w:ind w:left="851" w:right="-8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Pracownicy mający kontakt w żywnością zobowiązani są do stosowania </w:t>
      </w:r>
      <w:r>
        <w:rPr>
          <w:rFonts w:ascii="Arial" w:hAnsi="Arial" w:cs="Arial"/>
          <w:sz w:val="22"/>
        </w:rPr>
        <w:t>standardowych praktyk zalecanych przez WHO (Światową Organizację Zdrowia) w celu zredukowania ekspozycji i  transmisji chorób, do których należą:</w:t>
      </w:r>
    </w:p>
    <w:p w14:paraId="2EFD42BF" w14:textId="77777777" w:rsidR="00844787" w:rsidRPr="000233BC" w:rsidRDefault="00844787" w:rsidP="00844787">
      <w:pPr>
        <w:numPr>
          <w:ilvl w:val="1"/>
          <w:numId w:val="19"/>
        </w:numPr>
        <w:ind w:left="851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właściwa higiena rąk; </w:t>
      </w:r>
    </w:p>
    <w:p w14:paraId="44F659FA" w14:textId="77777777" w:rsidR="00844787" w:rsidRPr="000233BC" w:rsidRDefault="00844787" w:rsidP="00844787">
      <w:pPr>
        <w:numPr>
          <w:ilvl w:val="1"/>
          <w:numId w:val="19"/>
        </w:numPr>
        <w:ind w:left="851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higiena kasłania/kichania; </w:t>
      </w:r>
    </w:p>
    <w:p w14:paraId="39E69553" w14:textId="77777777" w:rsidR="00844787" w:rsidRPr="000233BC" w:rsidRDefault="00844787" w:rsidP="00844787">
      <w:pPr>
        <w:numPr>
          <w:ilvl w:val="1"/>
          <w:numId w:val="19"/>
        </w:numPr>
        <w:ind w:left="851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zasady bezpieczeństwa żywności; </w:t>
      </w:r>
    </w:p>
    <w:p w14:paraId="5DFB7242" w14:textId="77777777" w:rsidR="00844787" w:rsidRPr="000233BC" w:rsidRDefault="00844787" w:rsidP="00844787">
      <w:pPr>
        <w:numPr>
          <w:ilvl w:val="1"/>
          <w:numId w:val="19"/>
        </w:numPr>
        <w:ind w:left="1418" w:right="16" w:hanging="567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ograniczenie przez pracowników bliskiego kontaktu z każdą osobą, która ma objawy chorobowe ze strony układu oddechowego (kichanie, kaszel) </w:t>
      </w:r>
    </w:p>
    <w:p w14:paraId="125B3767" w14:textId="77777777" w:rsidR="00844787" w:rsidRPr="000233BC" w:rsidRDefault="00844787" w:rsidP="00844787">
      <w:pPr>
        <w:numPr>
          <w:ilvl w:val="1"/>
          <w:numId w:val="19"/>
        </w:numPr>
        <w:ind w:left="851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osoby chore wykazujące ww. objawy nie mogą pracować w stołówce szkolnej. </w:t>
      </w:r>
    </w:p>
    <w:p w14:paraId="506933B2" w14:textId="77777777" w:rsidR="00844787" w:rsidRPr="000233BC" w:rsidRDefault="00844787" w:rsidP="00844787">
      <w:pPr>
        <w:numPr>
          <w:ilvl w:val="1"/>
          <w:numId w:val="12"/>
        </w:numPr>
        <w:ind w:left="851" w:right="164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Pracownicy, mający kontakt z żyw</w:t>
      </w:r>
      <w:r>
        <w:rPr>
          <w:rFonts w:ascii="Arial" w:hAnsi="Arial" w:cs="Arial"/>
          <w:sz w:val="22"/>
        </w:rPr>
        <w:t>nością zobowiązani są myć ręce:</w:t>
      </w:r>
    </w:p>
    <w:p w14:paraId="6EF1263A" w14:textId="77777777" w:rsidR="00844787" w:rsidRDefault="00844787" w:rsidP="00844787">
      <w:pPr>
        <w:numPr>
          <w:ilvl w:val="1"/>
          <w:numId w:val="20"/>
        </w:numPr>
        <w:ind w:left="1418" w:right="16" w:hanging="567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przed rozpoczęciem pracy;</w:t>
      </w:r>
    </w:p>
    <w:p w14:paraId="345474DC" w14:textId="77777777" w:rsidR="00844787" w:rsidRPr="000233BC" w:rsidRDefault="00844787" w:rsidP="00844787">
      <w:pPr>
        <w:numPr>
          <w:ilvl w:val="1"/>
          <w:numId w:val="20"/>
        </w:numPr>
        <w:ind w:left="1418" w:right="16" w:hanging="567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przed kontaktem z żywnością, która jest przeznaczona do bezpośredniego spożycia, ugotowana, upieczona, usmażona; </w:t>
      </w:r>
    </w:p>
    <w:p w14:paraId="2713E414" w14:textId="77777777" w:rsidR="00844787" w:rsidRPr="000233BC" w:rsidRDefault="00844787" w:rsidP="00844787">
      <w:pPr>
        <w:numPr>
          <w:ilvl w:val="1"/>
          <w:numId w:val="20"/>
        </w:numPr>
        <w:ind w:left="1418" w:right="16" w:hanging="567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 obróbce lub kontakcie z żywnością surową, nieprzetworzoną; </w:t>
      </w:r>
    </w:p>
    <w:p w14:paraId="4121AA08" w14:textId="77777777" w:rsidR="00844787" w:rsidRPr="000233BC" w:rsidRDefault="00844787" w:rsidP="00844787">
      <w:pPr>
        <w:numPr>
          <w:ilvl w:val="1"/>
          <w:numId w:val="20"/>
        </w:numPr>
        <w:ind w:left="1418" w:right="16" w:hanging="567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 zajmowaniu się odpadami/śmieciami; </w:t>
      </w:r>
    </w:p>
    <w:p w14:paraId="4384DBC8" w14:textId="77777777" w:rsidR="00844787" w:rsidRPr="000233BC" w:rsidRDefault="00844787" w:rsidP="00844787">
      <w:pPr>
        <w:numPr>
          <w:ilvl w:val="1"/>
          <w:numId w:val="20"/>
        </w:numPr>
        <w:ind w:left="1418" w:right="16" w:hanging="567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 zakończeniu procedur czyszczenia/dezynfekcji; </w:t>
      </w:r>
    </w:p>
    <w:p w14:paraId="5AF0708E" w14:textId="77777777" w:rsidR="00844787" w:rsidRPr="000233BC" w:rsidRDefault="00844787" w:rsidP="00844787">
      <w:pPr>
        <w:numPr>
          <w:ilvl w:val="1"/>
          <w:numId w:val="20"/>
        </w:numPr>
        <w:ind w:left="1418" w:right="16" w:hanging="567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 skorzystaniu z toalety; </w:t>
      </w:r>
    </w:p>
    <w:p w14:paraId="551ADCD0" w14:textId="77777777" w:rsidR="00844787" w:rsidRPr="000233BC" w:rsidRDefault="00844787" w:rsidP="00844787">
      <w:pPr>
        <w:numPr>
          <w:ilvl w:val="1"/>
          <w:numId w:val="20"/>
        </w:numPr>
        <w:ind w:left="1418" w:right="16" w:hanging="567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 kaszlu, kichaniu, wydmuchaniu nosa; </w:t>
      </w:r>
    </w:p>
    <w:p w14:paraId="0296009E" w14:textId="77777777" w:rsidR="00844787" w:rsidRPr="000233BC" w:rsidRDefault="00844787" w:rsidP="00844787">
      <w:pPr>
        <w:numPr>
          <w:ilvl w:val="1"/>
          <w:numId w:val="20"/>
        </w:numPr>
        <w:ind w:left="1418" w:right="16" w:hanging="567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 jedzeniu, piciu; </w:t>
      </w:r>
    </w:p>
    <w:p w14:paraId="4FA253D6" w14:textId="77777777" w:rsidR="00844787" w:rsidRPr="000233BC" w:rsidRDefault="00844787" w:rsidP="00844787">
      <w:pPr>
        <w:numPr>
          <w:ilvl w:val="0"/>
          <w:numId w:val="12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Zobowiązuje się pracowników kuchni o zwrócenie szczególnej uwagi na utrzymanie wysokiej higieny, mycia i dezynfekcji stanowisk pracy, opakowań produktów, sprzętu kuchennego, naczyń stołowych oraz sztućców. </w:t>
      </w:r>
    </w:p>
    <w:p w14:paraId="2177198E" w14:textId="77777777" w:rsidR="00844787" w:rsidRPr="000233BC" w:rsidRDefault="00844787" w:rsidP="00844787">
      <w:pPr>
        <w:numPr>
          <w:ilvl w:val="0"/>
          <w:numId w:val="12"/>
        </w:numPr>
        <w:spacing w:after="44"/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Wielorazowe naczynia i sztućce należy myć w z</w:t>
      </w:r>
      <w:r>
        <w:rPr>
          <w:rFonts w:ascii="Arial" w:hAnsi="Arial" w:cs="Arial"/>
          <w:sz w:val="22"/>
        </w:rPr>
        <w:t xml:space="preserve">mywarce z dodatkiem detergentu,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>w temperaturze minimum 60</w:t>
      </w:r>
      <w:r w:rsidRPr="000233BC">
        <w:rPr>
          <w:rFonts w:ascii="Arial" w:hAnsi="Arial" w:cs="Arial"/>
          <w:sz w:val="22"/>
          <w:vertAlign w:val="superscript"/>
        </w:rPr>
        <w:t>o</w:t>
      </w:r>
      <w:r w:rsidRPr="000233BC">
        <w:rPr>
          <w:rFonts w:ascii="Arial" w:hAnsi="Arial" w:cs="Arial"/>
          <w:sz w:val="22"/>
        </w:rPr>
        <w:t xml:space="preserve">C lub je wyparzać.  </w:t>
      </w:r>
    </w:p>
    <w:p w14:paraId="711C1AC6" w14:textId="77777777" w:rsidR="00844787" w:rsidRPr="000233BC" w:rsidRDefault="00844787" w:rsidP="00844787">
      <w:pPr>
        <w:numPr>
          <w:ilvl w:val="0"/>
          <w:numId w:val="12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Pracownicy kuchni wyrzucają wszelkie opakowania, w których zostały dostarczone produkty do worka na śmieci i zamykają go szczelnie; jeśli rozpakowani</w:t>
      </w:r>
      <w:r>
        <w:rPr>
          <w:rFonts w:ascii="Arial" w:hAnsi="Arial" w:cs="Arial"/>
          <w:sz w:val="22"/>
        </w:rPr>
        <w:t xml:space="preserve">e produktu </w:t>
      </w:r>
      <w:r w:rsidRPr="000233BC">
        <w:rPr>
          <w:rFonts w:ascii="Arial" w:hAnsi="Arial" w:cs="Arial"/>
          <w:sz w:val="22"/>
        </w:rPr>
        <w:t xml:space="preserve">w danym momencie nie jest możliwe lub musi on pozostać w opakowaniu, pracownik kuchni myje/dezynfekuje opakowanie. </w:t>
      </w:r>
    </w:p>
    <w:p w14:paraId="5E3C14FD" w14:textId="77777777" w:rsidR="00844787" w:rsidRPr="00B04BA2" w:rsidRDefault="00844787" w:rsidP="00844787">
      <w:pPr>
        <w:numPr>
          <w:ilvl w:val="0"/>
          <w:numId w:val="12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lastRenderedPageBreak/>
        <w:t>Pracownicy przygotowując posiłki zachowują od siebie bezpieczny dyst</w:t>
      </w:r>
      <w:r>
        <w:rPr>
          <w:rFonts w:ascii="Arial" w:hAnsi="Arial" w:cs="Arial"/>
          <w:sz w:val="22"/>
        </w:rPr>
        <w:t xml:space="preserve">ans zgodny </w:t>
      </w:r>
      <w:r>
        <w:rPr>
          <w:rFonts w:ascii="Arial" w:hAnsi="Arial" w:cs="Arial"/>
          <w:sz w:val="22"/>
        </w:rPr>
        <w:br/>
      </w:r>
      <w:r w:rsidRPr="00B04BA2">
        <w:rPr>
          <w:rFonts w:ascii="Arial" w:hAnsi="Arial" w:cs="Arial"/>
          <w:sz w:val="22"/>
        </w:rPr>
        <w:t xml:space="preserve">z obowiązującymi przepisami. </w:t>
      </w:r>
    </w:p>
    <w:p w14:paraId="41FE1FE0" w14:textId="77777777" w:rsidR="00844787" w:rsidRDefault="00844787" w:rsidP="00844787">
      <w:pPr>
        <w:spacing w:after="232" w:line="259" w:lineRule="auto"/>
        <w:ind w:left="426" w:hanging="426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 </w:t>
      </w:r>
    </w:p>
    <w:p w14:paraId="4D19B8C7" w14:textId="77777777" w:rsidR="00844787" w:rsidRPr="000233BC" w:rsidRDefault="00844787" w:rsidP="00844787">
      <w:pPr>
        <w:spacing w:after="232" w:line="259" w:lineRule="auto"/>
        <w:ind w:left="426" w:hanging="426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  <w:u w:val="single" w:color="000000"/>
        </w:rPr>
        <w:t>Dostawa i transport żywności:</w:t>
      </w:r>
      <w:r w:rsidRPr="000233BC">
        <w:rPr>
          <w:rFonts w:ascii="Arial" w:hAnsi="Arial" w:cs="Arial"/>
          <w:b/>
          <w:sz w:val="22"/>
        </w:rPr>
        <w:t xml:space="preserve"> </w:t>
      </w:r>
    </w:p>
    <w:p w14:paraId="6ED2936A" w14:textId="77777777" w:rsidR="00844787" w:rsidRPr="000233BC" w:rsidRDefault="00844787" w:rsidP="00844787">
      <w:pPr>
        <w:numPr>
          <w:ilvl w:val="0"/>
          <w:numId w:val="13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Pracownicy odbierając produkty żywnościowe dostarczane przez osoby z zewnątrz, zakładają rękawiczki oraz maseczki ochronne. </w:t>
      </w:r>
    </w:p>
    <w:p w14:paraId="1F6E43A5" w14:textId="77777777" w:rsidR="00844787" w:rsidRDefault="00844787" w:rsidP="00844787">
      <w:pPr>
        <w:numPr>
          <w:ilvl w:val="0"/>
          <w:numId w:val="13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Pracownik szkoły odbierający dostawę żywności </w:t>
      </w:r>
      <w:r>
        <w:rPr>
          <w:rFonts w:ascii="Arial" w:hAnsi="Arial" w:cs="Arial"/>
          <w:sz w:val="22"/>
        </w:rPr>
        <w:t xml:space="preserve">zobowiązany jest zwrócić uwagę </w:t>
      </w:r>
      <w:r w:rsidRPr="000233BC">
        <w:rPr>
          <w:rFonts w:ascii="Arial" w:hAnsi="Arial" w:cs="Arial"/>
          <w:sz w:val="22"/>
        </w:rPr>
        <w:t xml:space="preserve">czy pojemniki transportowe oraz środki transportu spełniają następujące wymagania: </w:t>
      </w:r>
    </w:p>
    <w:p w14:paraId="6425C76A" w14:textId="77777777" w:rsidR="00844787" w:rsidRPr="000233BC" w:rsidRDefault="00844787" w:rsidP="00844787">
      <w:pPr>
        <w:ind w:left="426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1)</w:t>
      </w:r>
      <w:r w:rsidRPr="000233BC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  <w:r w:rsidRPr="000233BC">
        <w:rPr>
          <w:rFonts w:ascii="Arial" w:hAnsi="Arial" w:cs="Arial"/>
          <w:sz w:val="22"/>
        </w:rPr>
        <w:t xml:space="preserve">czyste, w dobrym stanie, nie uszkodzone, łatwe do mycia, czyszczenia i dezynfekcji, </w:t>
      </w:r>
    </w:p>
    <w:p w14:paraId="1860095F" w14:textId="77777777" w:rsidR="00844787" w:rsidRPr="000233BC" w:rsidRDefault="00844787" w:rsidP="00844787">
      <w:pPr>
        <w:numPr>
          <w:ilvl w:val="1"/>
          <w:numId w:val="13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zabezpieczają żywność przed zanieczyszczeniem, </w:t>
      </w:r>
    </w:p>
    <w:p w14:paraId="37544F83" w14:textId="77777777" w:rsidR="00844787" w:rsidRPr="000233BC" w:rsidRDefault="00844787" w:rsidP="00844787">
      <w:pPr>
        <w:numPr>
          <w:ilvl w:val="1"/>
          <w:numId w:val="13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nie używane do transportu produktów innych niż żywność, które mogą być źródłem zanieczyszczenia, </w:t>
      </w:r>
    </w:p>
    <w:p w14:paraId="387B31CD" w14:textId="77777777" w:rsidR="00844787" w:rsidRPr="000233BC" w:rsidRDefault="00844787" w:rsidP="00844787">
      <w:pPr>
        <w:numPr>
          <w:ilvl w:val="1"/>
          <w:numId w:val="13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zapewniają odseparowanie żywności surowej wymagającej obróbki termicznej                      od żywności, która nie będzie jej poddana przed spożyciem </w:t>
      </w:r>
    </w:p>
    <w:p w14:paraId="69325DD0" w14:textId="36B8DCBD" w:rsidR="00844787" w:rsidRPr="000233BC" w:rsidRDefault="00844787" w:rsidP="00844787">
      <w:pPr>
        <w:numPr>
          <w:ilvl w:val="1"/>
          <w:numId w:val="13"/>
        </w:numPr>
        <w:ind w:left="851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poddane zostały całkowitemu i dokładnemu procesowi mycia, je</w:t>
      </w:r>
      <w:r>
        <w:rPr>
          <w:rFonts w:ascii="Arial" w:hAnsi="Arial" w:cs="Arial"/>
          <w:sz w:val="22"/>
        </w:rPr>
        <w:t>śli były używane</w:t>
      </w:r>
      <w:r w:rsidR="001207DA">
        <w:rPr>
          <w:rFonts w:ascii="Arial" w:hAnsi="Arial" w:cs="Arial"/>
          <w:sz w:val="22"/>
        </w:rPr>
        <w:t xml:space="preserve">                           </w:t>
      </w:r>
      <w:r w:rsidRPr="000233BC">
        <w:rPr>
          <w:rFonts w:ascii="Arial" w:hAnsi="Arial" w:cs="Arial"/>
          <w:sz w:val="22"/>
        </w:rPr>
        <w:t xml:space="preserve"> do transportu innych produktów niosących ryzyko zanieczyszczenia żywności. </w:t>
      </w:r>
    </w:p>
    <w:p w14:paraId="4C45D452" w14:textId="77777777" w:rsidR="00844787" w:rsidRPr="000233BC" w:rsidRDefault="00844787" w:rsidP="00844787">
      <w:pPr>
        <w:numPr>
          <w:ilvl w:val="0"/>
          <w:numId w:val="13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Posiłki przez dzieci odbierane są ze strefy wydawczej z zachowaniem odpowiedniego dystansu, pod nadzorem opiekuna. </w:t>
      </w:r>
    </w:p>
    <w:p w14:paraId="2DEF2CE0" w14:textId="77777777" w:rsidR="00844787" w:rsidRPr="00CB0875" w:rsidRDefault="00844787" w:rsidP="00844787">
      <w:pPr>
        <w:spacing w:after="227" w:line="259" w:lineRule="auto"/>
        <w:ind w:left="0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 </w:t>
      </w:r>
    </w:p>
    <w:p w14:paraId="4B99541B" w14:textId="5735E759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§ 1</w:t>
      </w:r>
      <w:r w:rsidR="00071826">
        <w:rPr>
          <w:rFonts w:ascii="Arial" w:hAnsi="Arial" w:cs="Arial"/>
          <w:b/>
          <w:sz w:val="22"/>
        </w:rPr>
        <w:t>3</w:t>
      </w:r>
    </w:p>
    <w:p w14:paraId="543C7BA1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ZASADY DOTYCZĄCE PRZEBYWANIA OSÓB POSTRONNYCH W PLACÓWCE</w:t>
      </w:r>
    </w:p>
    <w:p w14:paraId="2F5FB7F1" w14:textId="77777777" w:rsidR="00844787" w:rsidRPr="00BB5482" w:rsidRDefault="00844787" w:rsidP="00844787">
      <w:pPr>
        <w:numPr>
          <w:ilvl w:val="0"/>
          <w:numId w:val="14"/>
        </w:numPr>
        <w:ind w:left="567" w:right="16" w:hanging="567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Do odwołania należy ograniczyć bezpośredni kontakt z osobami trzecimi do niezbędnego minimum.</w:t>
      </w:r>
    </w:p>
    <w:p w14:paraId="062053F9" w14:textId="77777777" w:rsidR="00844787" w:rsidRPr="00BB5482" w:rsidRDefault="00844787" w:rsidP="00844787">
      <w:pPr>
        <w:numPr>
          <w:ilvl w:val="0"/>
          <w:numId w:val="14"/>
        </w:numPr>
        <w:ind w:left="567" w:right="16" w:hanging="567"/>
        <w:jc w:val="left"/>
        <w:rPr>
          <w:rFonts w:ascii="Arial" w:hAnsi="Arial" w:cs="Arial"/>
          <w:sz w:val="22"/>
        </w:rPr>
      </w:pPr>
      <w:r w:rsidRPr="00BB5482">
        <w:rPr>
          <w:rFonts w:ascii="Arial" w:hAnsi="Arial" w:cs="Arial"/>
          <w:sz w:val="22"/>
        </w:rPr>
        <w:t>Przebywanie osób spoza szkoły w budynku może mieć miejsce wyłącznie w wyznaczonym do tego obszarze (sekretariat szkoły) i tylko pod warunkiem korzystania ze środków ochrony osobistej (dezynfekcja rąk lub rękawiczki, osłona ust i nosa).</w:t>
      </w:r>
    </w:p>
    <w:p w14:paraId="21422C82" w14:textId="77777777" w:rsidR="00844787" w:rsidRPr="000233BC" w:rsidRDefault="00844787" w:rsidP="00844787">
      <w:pPr>
        <w:spacing w:after="227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02B241C9" w14:textId="76156753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§ 1</w:t>
      </w:r>
      <w:r w:rsidR="00071826">
        <w:rPr>
          <w:rFonts w:ascii="Arial" w:hAnsi="Arial" w:cs="Arial"/>
          <w:b/>
          <w:sz w:val="22"/>
        </w:rPr>
        <w:t>4</w:t>
      </w:r>
    </w:p>
    <w:p w14:paraId="0B92653C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WYTYCZNE – ŚROKI OCHRONY INDYWIDUALNEJ</w:t>
      </w:r>
    </w:p>
    <w:p w14:paraId="0A425E88" w14:textId="77777777" w:rsidR="00844787" w:rsidRPr="000233BC" w:rsidRDefault="00844787" w:rsidP="00844787">
      <w:pPr>
        <w:spacing w:after="219" w:line="259" w:lineRule="auto"/>
        <w:ind w:left="0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 </w:t>
      </w:r>
    </w:p>
    <w:p w14:paraId="2F314690" w14:textId="77777777" w:rsidR="00844787" w:rsidRPr="000233BC" w:rsidRDefault="00844787" w:rsidP="00844787">
      <w:pPr>
        <w:spacing w:after="172"/>
        <w:ind w:left="0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Instrukcje dotyczące prawidłowego założenia i ściągania rękawiczek jednorazowych, maseczek </w:t>
      </w:r>
      <w:r>
        <w:rPr>
          <w:rFonts w:ascii="Arial" w:hAnsi="Arial" w:cs="Arial"/>
          <w:sz w:val="22"/>
        </w:rPr>
        <w:br/>
      </w:r>
      <w:r w:rsidRPr="000233BC">
        <w:rPr>
          <w:rFonts w:ascii="Arial" w:hAnsi="Arial" w:cs="Arial"/>
          <w:sz w:val="22"/>
        </w:rPr>
        <w:t xml:space="preserve">i mycia rąk </w:t>
      </w:r>
    </w:p>
    <w:p w14:paraId="106CD19E" w14:textId="77777777" w:rsidR="00844787" w:rsidRPr="000233BC" w:rsidRDefault="00844787" w:rsidP="00844787">
      <w:pPr>
        <w:numPr>
          <w:ilvl w:val="1"/>
          <w:numId w:val="21"/>
        </w:numPr>
        <w:spacing w:after="189" w:line="271" w:lineRule="auto"/>
        <w:ind w:left="426" w:right="665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techniki mycia rąk:  </w:t>
      </w:r>
      <w:hyperlink r:id="rId5">
        <w:r w:rsidRPr="000233BC">
          <w:rPr>
            <w:rFonts w:ascii="Arial" w:hAnsi="Arial" w:cs="Arial"/>
            <w:color w:val="0563C1"/>
            <w:sz w:val="22"/>
            <w:u w:val="single" w:color="0563C1"/>
          </w:rPr>
          <w:t>https://gis.gov.pl/zdrowie/zasady</w:t>
        </w:r>
      </w:hyperlink>
      <w:hyperlink r:id="rId6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7">
        <w:r w:rsidRPr="000233BC">
          <w:rPr>
            <w:rFonts w:ascii="Arial" w:hAnsi="Arial" w:cs="Arial"/>
            <w:color w:val="0563C1"/>
            <w:sz w:val="22"/>
            <w:u w:val="single" w:color="0563C1"/>
          </w:rPr>
          <w:t>prawidlowego</w:t>
        </w:r>
      </w:hyperlink>
      <w:hyperlink r:id="rId8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9">
        <w:r w:rsidRPr="000233BC">
          <w:rPr>
            <w:rFonts w:ascii="Arial" w:hAnsi="Arial" w:cs="Arial"/>
            <w:color w:val="0563C1"/>
            <w:sz w:val="22"/>
            <w:u w:val="single" w:color="0563C1"/>
          </w:rPr>
          <w:t>mycia</w:t>
        </w:r>
      </w:hyperlink>
      <w:hyperlink r:id="rId10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11">
        <w:r w:rsidRPr="000233BC">
          <w:rPr>
            <w:rFonts w:ascii="Arial" w:hAnsi="Arial" w:cs="Arial"/>
            <w:color w:val="0563C1"/>
            <w:sz w:val="22"/>
            <w:u w:val="single" w:color="0563C1"/>
          </w:rPr>
          <w:t>rak/</w:t>
        </w:r>
      </w:hyperlink>
      <w:hyperlink r:id="rId12">
        <w:r w:rsidRPr="000233BC">
          <w:rPr>
            <w:rFonts w:ascii="Arial" w:hAnsi="Arial" w:cs="Arial"/>
            <w:sz w:val="22"/>
          </w:rPr>
          <w:t xml:space="preserve"> </w:t>
        </w:r>
      </w:hyperlink>
    </w:p>
    <w:p w14:paraId="39B25C09" w14:textId="77777777" w:rsidR="00844787" w:rsidRPr="000233BC" w:rsidRDefault="00844787" w:rsidP="00844787">
      <w:pPr>
        <w:numPr>
          <w:ilvl w:val="1"/>
          <w:numId w:val="21"/>
        </w:numPr>
        <w:spacing w:after="215" w:line="271" w:lineRule="auto"/>
        <w:ind w:left="426" w:right="665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techniki dezynfekcji rąk  </w:t>
      </w:r>
      <w:hyperlink r:id="rId13">
        <w:r w:rsidRPr="000233BC">
          <w:rPr>
            <w:rFonts w:ascii="Arial" w:hAnsi="Arial" w:cs="Arial"/>
            <w:color w:val="0563C1"/>
            <w:sz w:val="22"/>
            <w:u w:val="single" w:color="0563C1"/>
          </w:rPr>
          <w:t>https://gis.gov.pl/aktualnosci/jak</w:t>
        </w:r>
      </w:hyperlink>
      <w:hyperlink r:id="rId14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15">
        <w:r w:rsidRPr="000233BC">
          <w:rPr>
            <w:rFonts w:ascii="Arial" w:hAnsi="Arial" w:cs="Arial"/>
            <w:color w:val="0563C1"/>
            <w:sz w:val="22"/>
            <w:u w:val="single" w:color="0563C1"/>
          </w:rPr>
          <w:t>skutecznie</w:t>
        </w:r>
      </w:hyperlink>
      <w:hyperlink r:id="rId16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17">
        <w:r w:rsidRPr="000233BC">
          <w:rPr>
            <w:rFonts w:ascii="Arial" w:hAnsi="Arial" w:cs="Arial"/>
            <w:color w:val="0563C1"/>
            <w:sz w:val="22"/>
            <w:u w:val="single" w:color="0563C1"/>
          </w:rPr>
          <w:t>dezynfekowac</w:t>
        </w:r>
      </w:hyperlink>
      <w:hyperlink r:id="rId18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19">
        <w:r w:rsidRPr="000233BC">
          <w:rPr>
            <w:rFonts w:ascii="Arial" w:hAnsi="Arial" w:cs="Arial"/>
            <w:color w:val="0563C1"/>
            <w:sz w:val="22"/>
            <w:u w:val="single" w:color="0563C1"/>
          </w:rPr>
          <w:t>rece/</w:t>
        </w:r>
      </w:hyperlink>
      <w:hyperlink r:id="rId20">
        <w:r w:rsidRPr="000233BC">
          <w:rPr>
            <w:rFonts w:ascii="Arial" w:hAnsi="Arial" w:cs="Arial"/>
            <w:sz w:val="22"/>
          </w:rPr>
          <w:t xml:space="preserve"> </w:t>
        </w:r>
      </w:hyperlink>
    </w:p>
    <w:p w14:paraId="0A81A39C" w14:textId="77777777" w:rsidR="00844787" w:rsidRPr="000233BC" w:rsidRDefault="00844787" w:rsidP="00844787">
      <w:pPr>
        <w:numPr>
          <w:ilvl w:val="1"/>
          <w:numId w:val="21"/>
        </w:numPr>
        <w:spacing w:after="82" w:line="342" w:lineRule="auto"/>
        <w:ind w:left="426" w:right="665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zdejmowania i zakładania rękawiczek i maseczek </w:t>
      </w:r>
      <w:hyperlink r:id="rId21">
        <w:r w:rsidRPr="000233BC">
          <w:rPr>
            <w:rFonts w:ascii="Arial" w:hAnsi="Arial" w:cs="Arial"/>
            <w:color w:val="0563C1"/>
            <w:sz w:val="22"/>
            <w:u w:val="single" w:color="0563C1"/>
          </w:rPr>
          <w:t>https://gis.gov.pl/aktualnosci/koronawirus</w:t>
        </w:r>
      </w:hyperlink>
      <w:hyperlink r:id="rId22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23">
        <w:r w:rsidRPr="000233BC">
          <w:rPr>
            <w:rFonts w:ascii="Arial" w:hAnsi="Arial" w:cs="Arial"/>
            <w:color w:val="0563C1"/>
            <w:sz w:val="22"/>
            <w:u w:val="single" w:color="0563C1"/>
          </w:rPr>
          <w:t>jak</w:t>
        </w:r>
      </w:hyperlink>
      <w:hyperlink r:id="rId24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25">
        <w:r w:rsidRPr="000233BC">
          <w:rPr>
            <w:rFonts w:ascii="Arial" w:hAnsi="Arial" w:cs="Arial"/>
            <w:color w:val="0563C1"/>
            <w:sz w:val="22"/>
            <w:u w:val="single" w:color="0563C1"/>
          </w:rPr>
          <w:t>prawidlowo</w:t>
        </w:r>
      </w:hyperlink>
      <w:hyperlink r:id="rId26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27">
        <w:r w:rsidRPr="000233BC">
          <w:rPr>
            <w:rFonts w:ascii="Arial" w:hAnsi="Arial" w:cs="Arial"/>
            <w:color w:val="0563C1"/>
            <w:sz w:val="22"/>
            <w:u w:val="single" w:color="0563C1"/>
          </w:rPr>
          <w:t>nalozyc</w:t>
        </w:r>
      </w:hyperlink>
      <w:hyperlink r:id="rId28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29">
        <w:r w:rsidRPr="000233BC">
          <w:rPr>
            <w:rFonts w:ascii="Arial" w:hAnsi="Arial" w:cs="Arial"/>
            <w:color w:val="0563C1"/>
            <w:sz w:val="22"/>
            <w:u w:val="single" w:color="0563C1"/>
          </w:rPr>
          <w:t>i</w:t>
        </w:r>
      </w:hyperlink>
      <w:hyperlink r:id="rId30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31">
        <w:r w:rsidRPr="000233BC">
          <w:rPr>
            <w:rFonts w:ascii="Arial" w:hAnsi="Arial" w:cs="Arial"/>
            <w:color w:val="0563C1"/>
            <w:sz w:val="22"/>
            <w:u w:val="single" w:color="0563C1"/>
          </w:rPr>
          <w:t>zdjac</w:t>
        </w:r>
      </w:hyperlink>
      <w:hyperlink r:id="rId32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33">
        <w:r w:rsidRPr="000233BC">
          <w:rPr>
            <w:rFonts w:ascii="Arial" w:hAnsi="Arial" w:cs="Arial"/>
            <w:color w:val="0563C1"/>
            <w:sz w:val="22"/>
            <w:u w:val="single" w:color="0563C1"/>
          </w:rPr>
          <w:t>rekawice/</w:t>
        </w:r>
      </w:hyperlink>
      <w:hyperlink r:id="rId34">
        <w:r w:rsidRPr="000233BC">
          <w:rPr>
            <w:rFonts w:ascii="Arial" w:hAnsi="Arial" w:cs="Arial"/>
            <w:sz w:val="22"/>
          </w:rPr>
          <w:t xml:space="preserve"> </w:t>
        </w:r>
      </w:hyperlink>
      <w:hyperlink r:id="rId35">
        <w:r w:rsidRPr="000233BC">
          <w:rPr>
            <w:rFonts w:ascii="Arial" w:hAnsi="Arial" w:cs="Arial"/>
            <w:color w:val="0563C1"/>
            <w:sz w:val="22"/>
            <w:u w:val="single" w:color="0563C1"/>
          </w:rPr>
          <w:t>https://gis.gov.pl/aktualnosci/jak</w:t>
        </w:r>
      </w:hyperlink>
      <w:hyperlink r:id="rId36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37">
        <w:r w:rsidRPr="000233BC">
          <w:rPr>
            <w:rFonts w:ascii="Arial" w:hAnsi="Arial" w:cs="Arial"/>
            <w:color w:val="0563C1"/>
            <w:sz w:val="22"/>
            <w:u w:val="single" w:color="0563C1"/>
          </w:rPr>
          <w:t>prawidlowo</w:t>
        </w:r>
      </w:hyperlink>
      <w:hyperlink r:id="rId38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39">
        <w:r w:rsidRPr="000233BC">
          <w:rPr>
            <w:rFonts w:ascii="Arial" w:hAnsi="Arial" w:cs="Arial"/>
            <w:color w:val="0563C1"/>
            <w:sz w:val="22"/>
            <w:u w:val="single" w:color="0563C1"/>
          </w:rPr>
          <w:t>nalozyc</w:t>
        </w:r>
      </w:hyperlink>
      <w:hyperlink r:id="rId40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41">
        <w:r w:rsidRPr="000233BC">
          <w:rPr>
            <w:rFonts w:ascii="Arial" w:hAnsi="Arial" w:cs="Arial"/>
            <w:color w:val="0563C1"/>
            <w:sz w:val="22"/>
            <w:u w:val="single" w:color="0563C1"/>
          </w:rPr>
          <w:t>i</w:t>
        </w:r>
      </w:hyperlink>
      <w:hyperlink r:id="rId42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43">
        <w:r w:rsidRPr="000233BC">
          <w:rPr>
            <w:rFonts w:ascii="Arial" w:hAnsi="Arial" w:cs="Arial"/>
            <w:color w:val="0563C1"/>
            <w:sz w:val="22"/>
            <w:u w:val="single" w:color="0563C1"/>
          </w:rPr>
          <w:t>zdjac</w:t>
        </w:r>
      </w:hyperlink>
      <w:hyperlink r:id="rId44">
        <w:r w:rsidRPr="000233BC">
          <w:rPr>
            <w:rFonts w:ascii="Arial" w:hAnsi="Arial" w:cs="Arial"/>
            <w:color w:val="0563C1"/>
            <w:sz w:val="22"/>
            <w:u w:val="single" w:color="0563C1"/>
          </w:rPr>
          <w:t>-</w:t>
        </w:r>
      </w:hyperlink>
      <w:hyperlink r:id="rId45">
        <w:r w:rsidRPr="000233BC">
          <w:rPr>
            <w:rFonts w:ascii="Arial" w:hAnsi="Arial" w:cs="Arial"/>
            <w:color w:val="0563C1"/>
            <w:sz w:val="22"/>
            <w:u w:val="single" w:color="0563C1"/>
          </w:rPr>
          <w:t>maseczke/</w:t>
        </w:r>
      </w:hyperlink>
      <w:hyperlink r:id="rId46">
        <w:r w:rsidRPr="000233BC">
          <w:rPr>
            <w:rFonts w:ascii="Arial" w:hAnsi="Arial" w:cs="Arial"/>
            <w:sz w:val="22"/>
          </w:rPr>
          <w:t xml:space="preserve"> </w:t>
        </w:r>
      </w:hyperlink>
    </w:p>
    <w:p w14:paraId="2A6E3F16" w14:textId="77777777" w:rsidR="00844787" w:rsidRPr="000233BC" w:rsidRDefault="00844787" w:rsidP="00844787">
      <w:pPr>
        <w:spacing w:after="228" w:line="259" w:lineRule="auto"/>
        <w:ind w:left="0" w:firstLine="0"/>
        <w:jc w:val="lef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lastRenderedPageBreak/>
        <w:t xml:space="preserve"> </w:t>
      </w:r>
    </w:p>
    <w:p w14:paraId="6276F74C" w14:textId="147B1EB5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§ 1</w:t>
      </w:r>
      <w:r w:rsidR="00071826">
        <w:rPr>
          <w:rFonts w:ascii="Arial" w:hAnsi="Arial" w:cs="Arial"/>
          <w:b/>
          <w:sz w:val="22"/>
        </w:rPr>
        <w:t>5</w:t>
      </w:r>
    </w:p>
    <w:p w14:paraId="08FA0351" w14:textId="77777777" w:rsidR="00844787" w:rsidRDefault="00844787" w:rsidP="00844787">
      <w:pPr>
        <w:spacing w:after="13" w:line="260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0233BC">
        <w:rPr>
          <w:rFonts w:ascii="Arial" w:hAnsi="Arial" w:cs="Arial"/>
          <w:b/>
          <w:sz w:val="22"/>
        </w:rPr>
        <w:t>PROCEDURA NA WYPADEK STWIERDZENIA PODEJRZENIA ZAKAŻENIA</w:t>
      </w:r>
      <w:r>
        <w:rPr>
          <w:rFonts w:ascii="Arial" w:hAnsi="Arial" w:cs="Arial"/>
          <w:sz w:val="22"/>
        </w:rPr>
        <w:t xml:space="preserve"> </w:t>
      </w:r>
      <w:r w:rsidRPr="000233BC">
        <w:rPr>
          <w:rFonts w:ascii="Arial" w:hAnsi="Arial" w:cs="Arial"/>
          <w:b/>
          <w:sz w:val="22"/>
        </w:rPr>
        <w:t>COVID-19</w:t>
      </w:r>
    </w:p>
    <w:p w14:paraId="7A5DF2B2" w14:textId="77777777" w:rsidR="00844787" w:rsidRPr="000233BC" w:rsidRDefault="00844787" w:rsidP="00844787">
      <w:pPr>
        <w:spacing w:after="13" w:line="260" w:lineRule="auto"/>
        <w:ind w:left="0" w:firstLine="0"/>
        <w:jc w:val="center"/>
        <w:rPr>
          <w:rFonts w:ascii="Arial" w:hAnsi="Arial" w:cs="Arial"/>
          <w:sz w:val="22"/>
        </w:rPr>
      </w:pPr>
    </w:p>
    <w:p w14:paraId="01348051" w14:textId="77777777" w:rsidR="00844787" w:rsidRPr="000233BC" w:rsidRDefault="00844787" w:rsidP="00844787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W szkole wyznaczone zostało pomieszczenie do izolacji osoby, u której stwierdzono objawy chorobowe. Pomieszczenie to zostało zaop</w:t>
      </w:r>
      <w:r>
        <w:rPr>
          <w:rFonts w:ascii="Arial" w:hAnsi="Arial" w:cs="Arial"/>
          <w:sz w:val="22"/>
        </w:rPr>
        <w:t>atrzone w maseczki, rękawiczki oraz płyn do dezynfekcji rąk.</w:t>
      </w:r>
    </w:p>
    <w:p w14:paraId="569766BF" w14:textId="1E53ABE7" w:rsidR="00115DF9" w:rsidRDefault="00844787" w:rsidP="00844787">
      <w:pPr>
        <w:numPr>
          <w:ilvl w:val="0"/>
          <w:numId w:val="15"/>
        </w:numPr>
        <w:tabs>
          <w:tab w:val="left" w:pos="426"/>
        </w:tabs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W przypadku stwierdzenia objawów chorobowych u dziecka (takich jak kaszel, gorączka, duszności, katar), dziecko jest niezwłocznie izolowane od grupy – służy do tego specjalnie przygotowane pomieszczenie.</w:t>
      </w:r>
    </w:p>
    <w:p w14:paraId="0AF67199" w14:textId="6541DEB3" w:rsidR="00115DF9" w:rsidRPr="00115DF9" w:rsidRDefault="00115DF9" w:rsidP="00115DF9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Pracownik, który zauważył objawy chorobowe, informuje o tym dyrektor</w:t>
      </w:r>
      <w:r>
        <w:rPr>
          <w:rFonts w:ascii="Arial" w:hAnsi="Arial" w:cs="Arial"/>
          <w:sz w:val="22"/>
        </w:rPr>
        <w:t xml:space="preserve">a lub osobę </w:t>
      </w:r>
      <w:r w:rsidRPr="000233BC">
        <w:rPr>
          <w:rFonts w:ascii="Arial" w:hAnsi="Arial" w:cs="Arial"/>
          <w:sz w:val="22"/>
        </w:rPr>
        <w:t xml:space="preserve">go zastępującą. </w:t>
      </w:r>
    </w:p>
    <w:p w14:paraId="7D24F7A7" w14:textId="6EAE2845" w:rsidR="00115DF9" w:rsidRDefault="00115DF9" w:rsidP="00115DF9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Dziecko w izolacji przebywa pod opieką pracownika szkoły, który zachowuje wszelkie środki bezpieczeństwa. </w:t>
      </w:r>
    </w:p>
    <w:p w14:paraId="6EA7619D" w14:textId="77777777" w:rsidR="00115DF9" w:rsidRPr="00DB0B5F" w:rsidRDefault="00115DF9" w:rsidP="00115DF9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Dyrektor kontaktuje się niezwłocznie – telefonic</w:t>
      </w:r>
      <w:r>
        <w:rPr>
          <w:rFonts w:ascii="Arial" w:hAnsi="Arial" w:cs="Arial"/>
          <w:sz w:val="22"/>
        </w:rPr>
        <w:t xml:space="preserve">znie z rodzicem /rodzicami/opiekunem </w:t>
      </w:r>
      <w:r w:rsidRPr="00DB0B5F">
        <w:rPr>
          <w:rFonts w:ascii="Arial" w:hAnsi="Arial" w:cs="Arial"/>
          <w:sz w:val="22"/>
        </w:rPr>
        <w:t>/opiekunami dziecka i wzywa do niezwłocznego odbioru</w:t>
      </w:r>
      <w:r>
        <w:rPr>
          <w:rFonts w:ascii="Arial" w:hAnsi="Arial" w:cs="Arial"/>
          <w:sz w:val="22"/>
        </w:rPr>
        <w:t xml:space="preserve"> dziecka z placówki informując </w:t>
      </w:r>
      <w:r>
        <w:rPr>
          <w:rFonts w:ascii="Arial" w:hAnsi="Arial" w:cs="Arial"/>
          <w:sz w:val="22"/>
        </w:rPr>
        <w:br/>
      </w:r>
      <w:r w:rsidRPr="00DB0B5F">
        <w:rPr>
          <w:rFonts w:ascii="Arial" w:hAnsi="Arial" w:cs="Arial"/>
          <w:sz w:val="22"/>
        </w:rPr>
        <w:t xml:space="preserve">o powodach – max czas 30 min. </w:t>
      </w:r>
    </w:p>
    <w:p w14:paraId="2A4BC066" w14:textId="14196F2F" w:rsidR="00115DF9" w:rsidRPr="00115DF9" w:rsidRDefault="00115DF9" w:rsidP="00115DF9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W przypadku ignorowania prośby o odbiór dziecka podejrzanego o zarażenie, Dyrektor ma prawo powiadomić o tym fakcie Policję, Sąd Rodzinny oraz Powiatową Stację Epidemiologiczną. </w:t>
      </w:r>
    </w:p>
    <w:p w14:paraId="5A944DEE" w14:textId="255A09B6" w:rsidR="00115DF9" w:rsidRPr="000233BC" w:rsidRDefault="00115DF9" w:rsidP="00115DF9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Rodzice izolowanego dziecka odbierają dzie</w:t>
      </w:r>
      <w:r>
        <w:rPr>
          <w:rFonts w:ascii="Arial" w:hAnsi="Arial" w:cs="Arial"/>
          <w:sz w:val="22"/>
        </w:rPr>
        <w:t xml:space="preserve">cko ze szkoły z przedsionka </w:t>
      </w:r>
      <w:r w:rsidRPr="000233BC">
        <w:rPr>
          <w:rFonts w:ascii="Arial" w:hAnsi="Arial" w:cs="Arial"/>
          <w:sz w:val="22"/>
        </w:rPr>
        <w:t xml:space="preserve">budynku placówki. </w:t>
      </w:r>
    </w:p>
    <w:p w14:paraId="562B5B65" w14:textId="6DC7A00B" w:rsidR="00844787" w:rsidRPr="00115DF9" w:rsidRDefault="00115DF9" w:rsidP="00115DF9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Pomieszczenie, które przeznaczone było do izolacji osoby</w:t>
      </w:r>
      <w:r>
        <w:rPr>
          <w:rFonts w:ascii="Arial" w:hAnsi="Arial" w:cs="Arial"/>
          <w:sz w:val="22"/>
        </w:rPr>
        <w:t xml:space="preserve"> z objawami chorobowymi </w:t>
      </w:r>
      <w:r w:rsidRPr="000233BC">
        <w:rPr>
          <w:rFonts w:ascii="Arial" w:hAnsi="Arial" w:cs="Arial"/>
          <w:sz w:val="22"/>
        </w:rPr>
        <w:t xml:space="preserve">po opuszczeniu go przez osobę z objawami, jest myte i dezynfekowane są powierzchnie dotykowe. </w:t>
      </w:r>
    </w:p>
    <w:p w14:paraId="57D4F5B3" w14:textId="77777777" w:rsidR="00844787" w:rsidRPr="000233BC" w:rsidRDefault="00844787" w:rsidP="00844787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>Wskazany przez dyrektora pracownik (wychowawca)  kontaktuje   się tel</w:t>
      </w:r>
      <w:r>
        <w:rPr>
          <w:rFonts w:ascii="Arial" w:hAnsi="Arial" w:cs="Arial"/>
          <w:sz w:val="22"/>
        </w:rPr>
        <w:t>efonicznie</w:t>
      </w:r>
      <w:r w:rsidRPr="000233BC">
        <w:rPr>
          <w:rFonts w:ascii="Arial" w:hAnsi="Arial" w:cs="Arial"/>
          <w:sz w:val="22"/>
        </w:rPr>
        <w:t xml:space="preserve"> z rodzicami pozostałych dzieci z grupy i informuje o zaistniałej sytuacji. </w:t>
      </w:r>
    </w:p>
    <w:p w14:paraId="1FE2AA46" w14:textId="77777777" w:rsidR="00844787" w:rsidRPr="000233BC" w:rsidRDefault="00844787" w:rsidP="00844787">
      <w:pPr>
        <w:numPr>
          <w:ilvl w:val="0"/>
          <w:numId w:val="15"/>
        </w:numPr>
        <w:spacing w:after="40" w:line="279" w:lineRule="auto"/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Opiekun grupy, jeśli to możliwe, przeprowadza dzieci do innej, pustej sali, a sala, w której przebywało dziecko z objawami chorobowymi jest myta i dezynfekowana (mycie podłogi, mycie i dezynfekcja – stolików, krzeseł, zabawek). </w:t>
      </w:r>
    </w:p>
    <w:p w14:paraId="32A794EF" w14:textId="4DE5173B" w:rsidR="00115DF9" w:rsidRPr="00115DF9" w:rsidRDefault="00844787" w:rsidP="00115DF9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Dyrektor lub osoba wyznaczona wstrzymuje przyjmowanie do szkoły kolejnych dzieci do czasu wymycia i dezynfekcji obszaru, w którym przebywał i poruszał się pracownik. </w:t>
      </w:r>
    </w:p>
    <w:p w14:paraId="519D6805" w14:textId="77777777" w:rsidR="00844787" w:rsidRPr="000233BC" w:rsidRDefault="00844787" w:rsidP="00844787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Dyrektor lub osoba przez niego wyznaczona sporządza listę osób, z którymi osoba podejrzana o zakażenie miała kontakt, aby w razie potrzeby przekazać ją powiatowej stacji sanitarno-epidemiologicznej. </w:t>
      </w:r>
    </w:p>
    <w:p w14:paraId="1EAC5B83" w14:textId="77777777" w:rsidR="00844787" w:rsidRPr="000233BC" w:rsidRDefault="00844787" w:rsidP="00844787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Dyrektor wraz z organem prowadzącym na podstawie wytycznych, instrukcji powiatowej stacji sanitarno-epidemiologicznej podejmują decyzję odnośnie dalszych działań w przypadku stwierdzenia na terenie placówki zakażenia. </w:t>
      </w:r>
    </w:p>
    <w:p w14:paraId="553F864F" w14:textId="63835219" w:rsidR="00844787" w:rsidRDefault="00844787" w:rsidP="00844787">
      <w:pPr>
        <w:numPr>
          <w:ilvl w:val="0"/>
          <w:numId w:val="15"/>
        </w:numPr>
        <w:ind w:left="426" w:right="16" w:hanging="426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W przypadku uzyskania informacji od rodziców lub pracowników o potwierdzonym zarażeniu wirusem COVID-19 u osoby, która </w:t>
      </w:r>
      <w:r>
        <w:rPr>
          <w:rFonts w:ascii="Arial" w:hAnsi="Arial" w:cs="Arial"/>
          <w:sz w:val="22"/>
        </w:rPr>
        <w:t xml:space="preserve">przebywała w ostatnim tygodniu </w:t>
      </w:r>
      <w:r w:rsidRPr="000233BC">
        <w:rPr>
          <w:rFonts w:ascii="Arial" w:hAnsi="Arial" w:cs="Arial"/>
          <w:sz w:val="22"/>
        </w:rPr>
        <w:t xml:space="preserve">w placówce, Dyrektor niezwłocznie informuje organ prowadzący i kontaktuje się z powiatową stacją sanitarno-epidemiologiczną celem uzyskania wskazówek, instrukcji do dalszego postępowania. </w:t>
      </w:r>
    </w:p>
    <w:p w14:paraId="3FF16CD0" w14:textId="2BE83856" w:rsidR="00CA2565" w:rsidRDefault="00CA2565" w:rsidP="00CA2565">
      <w:pPr>
        <w:ind w:right="16"/>
        <w:rPr>
          <w:rFonts w:ascii="Arial" w:hAnsi="Arial" w:cs="Arial"/>
          <w:sz w:val="22"/>
        </w:rPr>
      </w:pPr>
    </w:p>
    <w:p w14:paraId="06C60DBE" w14:textId="77777777" w:rsidR="00CA2565" w:rsidRPr="000233BC" w:rsidRDefault="00CA2565" w:rsidP="00CA2565">
      <w:pPr>
        <w:ind w:right="16"/>
        <w:rPr>
          <w:rFonts w:ascii="Arial" w:hAnsi="Arial" w:cs="Arial"/>
          <w:sz w:val="22"/>
        </w:rPr>
      </w:pPr>
    </w:p>
    <w:p w14:paraId="05EDD838" w14:textId="77777777" w:rsidR="00071826" w:rsidRPr="00071826" w:rsidRDefault="00071826" w:rsidP="00071826">
      <w:pPr>
        <w:ind w:right="16"/>
        <w:rPr>
          <w:rFonts w:ascii="Arial" w:hAnsi="Arial" w:cs="Arial"/>
          <w:sz w:val="22"/>
        </w:rPr>
      </w:pPr>
    </w:p>
    <w:p w14:paraId="2FD5A499" w14:textId="40A3DC18" w:rsidR="00844787" w:rsidRPr="000233BC" w:rsidRDefault="00844787" w:rsidP="00844787">
      <w:pPr>
        <w:spacing w:after="227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lastRenderedPageBreak/>
        <w:t>§ 1</w:t>
      </w:r>
      <w:r w:rsidR="00071826">
        <w:rPr>
          <w:rFonts w:ascii="Arial" w:hAnsi="Arial" w:cs="Arial"/>
          <w:b/>
          <w:sz w:val="22"/>
        </w:rPr>
        <w:t>6</w:t>
      </w:r>
    </w:p>
    <w:p w14:paraId="32185AD3" w14:textId="77777777" w:rsidR="00844787" w:rsidRPr="000233BC" w:rsidRDefault="00844787" w:rsidP="00844787">
      <w:pPr>
        <w:spacing w:after="175" w:line="260" w:lineRule="auto"/>
        <w:ind w:left="0" w:firstLine="0"/>
        <w:jc w:val="center"/>
        <w:rPr>
          <w:rFonts w:ascii="Arial" w:hAnsi="Arial" w:cs="Arial"/>
          <w:sz w:val="22"/>
        </w:rPr>
      </w:pPr>
      <w:r w:rsidRPr="000233BC">
        <w:rPr>
          <w:rFonts w:ascii="Arial" w:hAnsi="Arial" w:cs="Arial"/>
          <w:b/>
          <w:sz w:val="22"/>
        </w:rPr>
        <w:t>POSTANOWIENIA KOŃCOWE</w:t>
      </w:r>
    </w:p>
    <w:p w14:paraId="6B6110F0" w14:textId="77777777" w:rsidR="00844787" w:rsidRPr="000233BC" w:rsidRDefault="00844787" w:rsidP="00844787">
      <w:pPr>
        <w:numPr>
          <w:ilvl w:val="0"/>
          <w:numId w:val="16"/>
        </w:numPr>
        <w:ind w:left="0" w:right="16" w:firstLine="0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Procedury obowiązują do odwołania. </w:t>
      </w:r>
    </w:p>
    <w:p w14:paraId="05D3C18D" w14:textId="77777777" w:rsidR="00844787" w:rsidRPr="000233BC" w:rsidRDefault="00844787" w:rsidP="00844787">
      <w:pPr>
        <w:spacing w:after="130"/>
        <w:ind w:left="0" w:right="16" w:firstLine="0"/>
        <w:rPr>
          <w:rFonts w:ascii="Arial" w:hAnsi="Arial" w:cs="Arial"/>
          <w:sz w:val="22"/>
        </w:rPr>
      </w:pPr>
    </w:p>
    <w:p w14:paraId="27B4E32A" w14:textId="77777777" w:rsidR="00844787" w:rsidRPr="000233BC" w:rsidRDefault="00844787" w:rsidP="00844787">
      <w:pPr>
        <w:spacing w:after="194" w:line="259" w:lineRule="auto"/>
        <w:ind w:left="0" w:right="11" w:firstLine="0"/>
        <w:jc w:val="righ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………………………………… </w:t>
      </w:r>
    </w:p>
    <w:p w14:paraId="617B8AC9" w14:textId="77777777" w:rsidR="00844787" w:rsidRDefault="00844787" w:rsidP="00844787">
      <w:pPr>
        <w:spacing w:after="194" w:line="259" w:lineRule="auto"/>
        <w:ind w:left="0" w:right="11" w:firstLine="0"/>
        <w:jc w:val="right"/>
        <w:rPr>
          <w:rFonts w:ascii="Arial" w:hAnsi="Arial" w:cs="Arial"/>
          <w:sz w:val="22"/>
        </w:rPr>
      </w:pPr>
      <w:r w:rsidRPr="000233BC">
        <w:rPr>
          <w:rFonts w:ascii="Arial" w:hAnsi="Arial" w:cs="Arial"/>
          <w:sz w:val="22"/>
        </w:rPr>
        <w:t xml:space="preserve">(podpis i pieczęć dyrektora) </w:t>
      </w:r>
    </w:p>
    <w:p w14:paraId="5B883AA0" w14:textId="77777777" w:rsidR="00844787" w:rsidRPr="00FB2619" w:rsidRDefault="00844787" w:rsidP="00844787">
      <w:pPr>
        <w:spacing w:after="0" w:line="240" w:lineRule="auto"/>
        <w:ind w:left="0" w:right="11" w:firstLine="0"/>
        <w:jc w:val="left"/>
        <w:rPr>
          <w:rFonts w:ascii="Arial" w:hAnsi="Arial" w:cs="Arial"/>
          <w:i/>
          <w:iCs/>
          <w:sz w:val="22"/>
        </w:rPr>
      </w:pPr>
      <w:r w:rsidRPr="00FB2619">
        <w:rPr>
          <w:rFonts w:ascii="Arial" w:hAnsi="Arial" w:cs="Arial"/>
          <w:i/>
          <w:iCs/>
          <w:sz w:val="22"/>
        </w:rPr>
        <w:t>Załączniki:</w:t>
      </w:r>
    </w:p>
    <w:p w14:paraId="143E04C3" w14:textId="2CBE4E0C" w:rsidR="00844787" w:rsidRPr="00CA2565" w:rsidRDefault="00844787" w:rsidP="00844787">
      <w:pPr>
        <w:pStyle w:val="Akapitzlist"/>
        <w:numPr>
          <w:ilvl w:val="0"/>
          <w:numId w:val="25"/>
        </w:numPr>
        <w:spacing w:after="0" w:line="240" w:lineRule="auto"/>
        <w:ind w:left="714" w:right="11" w:hanging="357"/>
        <w:jc w:val="left"/>
        <w:rPr>
          <w:rFonts w:ascii="Arial" w:hAnsi="Arial" w:cs="Arial"/>
          <w:i/>
          <w:iCs/>
          <w:color w:val="auto"/>
          <w:sz w:val="22"/>
        </w:rPr>
      </w:pPr>
      <w:r w:rsidRPr="00CA2565">
        <w:rPr>
          <w:rFonts w:ascii="Arial" w:hAnsi="Arial" w:cs="Arial"/>
          <w:i/>
          <w:iCs/>
          <w:color w:val="auto"/>
          <w:sz w:val="22"/>
        </w:rPr>
        <w:t xml:space="preserve">Zasady postępowania obowiązujące </w:t>
      </w:r>
      <w:r w:rsidR="00B118E4">
        <w:rPr>
          <w:rFonts w:ascii="Arial" w:hAnsi="Arial" w:cs="Arial"/>
          <w:i/>
          <w:iCs/>
          <w:color w:val="auto"/>
          <w:sz w:val="22"/>
        </w:rPr>
        <w:t xml:space="preserve"> </w:t>
      </w:r>
      <w:r w:rsidRPr="00CA2565">
        <w:rPr>
          <w:rFonts w:ascii="Arial" w:hAnsi="Arial" w:cs="Arial"/>
          <w:i/>
          <w:iCs/>
          <w:color w:val="auto"/>
          <w:sz w:val="22"/>
        </w:rPr>
        <w:t xml:space="preserve">w salach lekcyjnych </w:t>
      </w:r>
    </w:p>
    <w:p w14:paraId="2A497140" w14:textId="4918FD2A" w:rsidR="00844787" w:rsidRPr="00FB2619" w:rsidRDefault="00CA2565" w:rsidP="00844787">
      <w:pPr>
        <w:pStyle w:val="Akapitzlist"/>
        <w:numPr>
          <w:ilvl w:val="0"/>
          <w:numId w:val="25"/>
        </w:numPr>
        <w:spacing w:after="0" w:line="240" w:lineRule="auto"/>
        <w:ind w:left="714" w:right="11" w:hanging="357"/>
        <w:jc w:val="left"/>
        <w:rPr>
          <w:rFonts w:ascii="Arial" w:hAnsi="Arial" w:cs="Arial"/>
          <w:i/>
          <w:iCs/>
          <w:sz w:val="22"/>
        </w:rPr>
      </w:pPr>
      <w:r w:rsidRPr="00CA2565">
        <w:rPr>
          <w:rFonts w:ascii="Arial" w:hAnsi="Arial" w:cs="Arial"/>
          <w:i/>
          <w:iCs/>
          <w:color w:val="auto"/>
          <w:sz w:val="22"/>
        </w:rPr>
        <w:t>Zasady postępowania obowiązujące</w:t>
      </w:r>
      <w:r w:rsidRPr="00FB2619">
        <w:rPr>
          <w:rFonts w:ascii="Arial" w:hAnsi="Arial" w:cs="Arial"/>
          <w:i/>
          <w:iCs/>
          <w:sz w:val="22"/>
        </w:rPr>
        <w:t xml:space="preserve"> </w:t>
      </w:r>
      <w:r w:rsidR="00844787" w:rsidRPr="00FB2619">
        <w:rPr>
          <w:rFonts w:ascii="Arial" w:hAnsi="Arial" w:cs="Arial"/>
          <w:i/>
          <w:iCs/>
          <w:sz w:val="22"/>
        </w:rPr>
        <w:t xml:space="preserve"> </w:t>
      </w:r>
      <w:r w:rsidR="00844787">
        <w:rPr>
          <w:rFonts w:ascii="Arial" w:hAnsi="Arial" w:cs="Arial"/>
          <w:i/>
          <w:iCs/>
          <w:sz w:val="22"/>
        </w:rPr>
        <w:t xml:space="preserve">w szatni i </w:t>
      </w:r>
      <w:r w:rsidR="00844787" w:rsidRPr="00FB2619">
        <w:rPr>
          <w:rFonts w:ascii="Arial" w:hAnsi="Arial" w:cs="Arial"/>
          <w:i/>
          <w:iCs/>
          <w:sz w:val="22"/>
        </w:rPr>
        <w:t>sali gimnastycznej</w:t>
      </w:r>
    </w:p>
    <w:p w14:paraId="5E8A77DE" w14:textId="1D4CF777" w:rsidR="00844787" w:rsidRPr="00FB2619" w:rsidRDefault="00CA2565" w:rsidP="00844787">
      <w:pPr>
        <w:pStyle w:val="Akapitzlist"/>
        <w:numPr>
          <w:ilvl w:val="0"/>
          <w:numId w:val="25"/>
        </w:numPr>
        <w:spacing w:after="0" w:line="240" w:lineRule="auto"/>
        <w:ind w:left="714" w:right="11" w:hanging="357"/>
        <w:jc w:val="left"/>
        <w:rPr>
          <w:rFonts w:ascii="Arial" w:hAnsi="Arial" w:cs="Arial"/>
          <w:i/>
          <w:iCs/>
          <w:sz w:val="22"/>
        </w:rPr>
      </w:pPr>
      <w:r w:rsidRPr="00CA2565">
        <w:rPr>
          <w:rFonts w:ascii="Arial" w:hAnsi="Arial" w:cs="Arial"/>
          <w:i/>
          <w:iCs/>
          <w:color w:val="auto"/>
          <w:sz w:val="22"/>
        </w:rPr>
        <w:t>Zasady postępowania obowiązujące</w:t>
      </w:r>
      <w:r w:rsidR="00B118E4">
        <w:rPr>
          <w:rFonts w:ascii="Arial" w:hAnsi="Arial" w:cs="Arial"/>
          <w:i/>
          <w:iCs/>
          <w:color w:val="auto"/>
          <w:sz w:val="22"/>
        </w:rPr>
        <w:t xml:space="preserve"> </w:t>
      </w:r>
      <w:r w:rsidRPr="00FB2619">
        <w:rPr>
          <w:rFonts w:ascii="Arial" w:hAnsi="Arial" w:cs="Arial"/>
          <w:i/>
          <w:iCs/>
          <w:sz w:val="22"/>
        </w:rPr>
        <w:t xml:space="preserve"> </w:t>
      </w:r>
      <w:r w:rsidR="00B118E4">
        <w:rPr>
          <w:rFonts w:ascii="Arial" w:hAnsi="Arial" w:cs="Arial"/>
          <w:i/>
          <w:iCs/>
          <w:sz w:val="22"/>
        </w:rPr>
        <w:t>w</w:t>
      </w:r>
      <w:r w:rsidR="00844787" w:rsidRPr="00FB2619">
        <w:rPr>
          <w:rFonts w:ascii="Arial" w:hAnsi="Arial" w:cs="Arial"/>
          <w:i/>
          <w:iCs/>
          <w:sz w:val="22"/>
        </w:rPr>
        <w:t xml:space="preserve"> świetlicy szkolnej</w:t>
      </w:r>
    </w:p>
    <w:p w14:paraId="012574C4" w14:textId="0D88A1E8" w:rsidR="00844787" w:rsidRPr="00FB2619" w:rsidRDefault="00CA2565" w:rsidP="00844787">
      <w:pPr>
        <w:pStyle w:val="Akapitzlist"/>
        <w:numPr>
          <w:ilvl w:val="0"/>
          <w:numId w:val="25"/>
        </w:numPr>
        <w:spacing w:after="0" w:line="240" w:lineRule="auto"/>
        <w:ind w:left="714" w:right="11" w:hanging="357"/>
        <w:jc w:val="left"/>
        <w:rPr>
          <w:rFonts w:ascii="Arial" w:hAnsi="Arial" w:cs="Arial"/>
          <w:i/>
          <w:iCs/>
          <w:sz w:val="22"/>
        </w:rPr>
      </w:pPr>
      <w:r w:rsidRPr="00CA2565">
        <w:rPr>
          <w:rFonts w:ascii="Arial" w:hAnsi="Arial" w:cs="Arial"/>
          <w:i/>
          <w:iCs/>
          <w:color w:val="auto"/>
          <w:sz w:val="22"/>
        </w:rPr>
        <w:t>Zasady postępowania obowiązujące</w:t>
      </w:r>
      <w:r w:rsidRPr="00FB2619">
        <w:rPr>
          <w:rFonts w:ascii="Arial" w:hAnsi="Arial" w:cs="Arial"/>
          <w:i/>
          <w:iCs/>
          <w:sz w:val="22"/>
        </w:rPr>
        <w:t xml:space="preserve"> </w:t>
      </w:r>
      <w:r w:rsidR="00844787" w:rsidRPr="00FB2619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w gabinecie </w:t>
      </w:r>
      <w:r w:rsidR="00844787" w:rsidRPr="00FB2619">
        <w:rPr>
          <w:rFonts w:ascii="Arial" w:hAnsi="Arial" w:cs="Arial"/>
          <w:i/>
          <w:iCs/>
          <w:sz w:val="22"/>
        </w:rPr>
        <w:t>zajęć logopedycznych</w:t>
      </w:r>
    </w:p>
    <w:p w14:paraId="14FD3303" w14:textId="10BB818B" w:rsidR="00844787" w:rsidRDefault="00CA2565" w:rsidP="00844787">
      <w:pPr>
        <w:pStyle w:val="Akapitzlist"/>
        <w:numPr>
          <w:ilvl w:val="0"/>
          <w:numId w:val="25"/>
        </w:numPr>
        <w:spacing w:after="0" w:line="240" w:lineRule="auto"/>
        <w:ind w:left="714" w:right="11" w:hanging="357"/>
        <w:jc w:val="left"/>
        <w:rPr>
          <w:rFonts w:ascii="Arial" w:hAnsi="Arial" w:cs="Arial"/>
          <w:i/>
          <w:iCs/>
          <w:sz w:val="22"/>
        </w:rPr>
      </w:pPr>
      <w:r w:rsidRPr="00CA2565">
        <w:rPr>
          <w:rFonts w:ascii="Arial" w:hAnsi="Arial" w:cs="Arial"/>
          <w:i/>
          <w:iCs/>
          <w:color w:val="auto"/>
          <w:sz w:val="22"/>
        </w:rPr>
        <w:t>Zasady postępowania obowiązujące</w:t>
      </w:r>
      <w:r w:rsidRPr="00FB2619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 w gabinecie </w:t>
      </w:r>
      <w:r w:rsidR="00844787" w:rsidRPr="00FB2619">
        <w:rPr>
          <w:rFonts w:ascii="Arial" w:hAnsi="Arial" w:cs="Arial"/>
          <w:i/>
          <w:iCs/>
          <w:sz w:val="22"/>
        </w:rPr>
        <w:t>zajęć terapeutycznych</w:t>
      </w:r>
    </w:p>
    <w:p w14:paraId="4032FDE4" w14:textId="5E98D7C9" w:rsidR="00B118E4" w:rsidRPr="00FB2619" w:rsidRDefault="00B118E4" w:rsidP="00B118E4">
      <w:pPr>
        <w:pStyle w:val="Akapitzlist"/>
        <w:numPr>
          <w:ilvl w:val="0"/>
          <w:numId w:val="25"/>
        </w:numPr>
        <w:spacing w:after="0" w:line="240" w:lineRule="auto"/>
        <w:ind w:left="714" w:right="11" w:hanging="357"/>
        <w:jc w:val="left"/>
        <w:rPr>
          <w:rFonts w:ascii="Arial" w:hAnsi="Arial" w:cs="Arial"/>
          <w:i/>
          <w:iCs/>
          <w:sz w:val="22"/>
        </w:rPr>
      </w:pPr>
      <w:r w:rsidRPr="00CA2565">
        <w:rPr>
          <w:rFonts w:ascii="Arial" w:hAnsi="Arial" w:cs="Arial"/>
          <w:i/>
          <w:iCs/>
          <w:color w:val="auto"/>
          <w:sz w:val="22"/>
        </w:rPr>
        <w:t>Zasady postępowania obowiązujące</w:t>
      </w:r>
      <w:r w:rsidRPr="00FB2619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 w </w:t>
      </w:r>
      <w:r>
        <w:rPr>
          <w:rFonts w:ascii="Arial" w:hAnsi="Arial" w:cs="Arial"/>
          <w:i/>
          <w:iCs/>
          <w:sz w:val="22"/>
        </w:rPr>
        <w:t>pracowni informatycznej</w:t>
      </w:r>
    </w:p>
    <w:p w14:paraId="7F42D7EF" w14:textId="3207149C" w:rsidR="00B118E4" w:rsidRPr="00FB2619" w:rsidRDefault="00B118E4" w:rsidP="00B118E4">
      <w:pPr>
        <w:pStyle w:val="Akapitzlist"/>
        <w:numPr>
          <w:ilvl w:val="0"/>
          <w:numId w:val="25"/>
        </w:numPr>
        <w:spacing w:after="0" w:line="240" w:lineRule="auto"/>
        <w:ind w:left="714" w:right="11" w:hanging="357"/>
        <w:jc w:val="left"/>
        <w:rPr>
          <w:rFonts w:ascii="Arial" w:hAnsi="Arial" w:cs="Arial"/>
          <w:i/>
          <w:iCs/>
          <w:sz w:val="22"/>
        </w:rPr>
      </w:pPr>
      <w:r w:rsidRPr="00CA2565">
        <w:rPr>
          <w:rFonts w:ascii="Arial" w:hAnsi="Arial" w:cs="Arial"/>
          <w:i/>
          <w:iCs/>
          <w:color w:val="auto"/>
          <w:sz w:val="22"/>
        </w:rPr>
        <w:t>Zasady postępowania obowiązujące</w:t>
      </w:r>
      <w:r w:rsidRPr="00FB2619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 w </w:t>
      </w:r>
      <w:r>
        <w:rPr>
          <w:rFonts w:ascii="Arial" w:hAnsi="Arial" w:cs="Arial"/>
          <w:i/>
          <w:iCs/>
          <w:sz w:val="22"/>
        </w:rPr>
        <w:t>bibliotece szkolnej</w:t>
      </w:r>
    </w:p>
    <w:p w14:paraId="0465607B" w14:textId="77777777" w:rsidR="00B118E4" w:rsidRPr="00FB2619" w:rsidRDefault="00B118E4" w:rsidP="00844787">
      <w:pPr>
        <w:pStyle w:val="Akapitzlist"/>
        <w:numPr>
          <w:ilvl w:val="0"/>
          <w:numId w:val="25"/>
        </w:numPr>
        <w:spacing w:after="0" w:line="240" w:lineRule="auto"/>
        <w:ind w:left="714" w:right="11" w:hanging="357"/>
        <w:jc w:val="left"/>
        <w:rPr>
          <w:rFonts w:ascii="Arial" w:hAnsi="Arial" w:cs="Arial"/>
          <w:i/>
          <w:iCs/>
          <w:sz w:val="22"/>
        </w:rPr>
      </w:pPr>
    </w:p>
    <w:p w14:paraId="509AA938" w14:textId="77777777" w:rsidR="00844787" w:rsidRPr="00C54AA5" w:rsidRDefault="00844787" w:rsidP="00844787">
      <w:pPr>
        <w:spacing w:after="194" w:line="259" w:lineRule="auto"/>
        <w:ind w:left="0" w:right="11" w:firstLine="0"/>
        <w:jc w:val="left"/>
        <w:rPr>
          <w:rFonts w:ascii="Arial" w:hAnsi="Arial" w:cs="Arial"/>
          <w:sz w:val="22"/>
        </w:rPr>
      </w:pPr>
    </w:p>
    <w:p w14:paraId="585AB859" w14:textId="77777777" w:rsidR="00844787" w:rsidRPr="000874B0" w:rsidRDefault="00844787" w:rsidP="00844787">
      <w:pPr>
        <w:spacing w:after="14" w:line="259" w:lineRule="auto"/>
        <w:ind w:left="0" w:firstLine="0"/>
        <w:jc w:val="left"/>
        <w:rPr>
          <w:b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p w14:paraId="2B5F1F2D" w14:textId="77777777" w:rsidR="00844787" w:rsidRDefault="00844787" w:rsidP="00844787">
      <w:pPr>
        <w:spacing w:line="259" w:lineRule="auto"/>
        <w:ind w:left="0" w:firstLine="0"/>
        <w:jc w:val="left"/>
        <w:sectPr w:rsidR="00844787" w:rsidSect="00AA5A25">
          <w:pgSz w:w="11899" w:h="16838" w:code="9"/>
          <w:pgMar w:top="1134" w:right="1134" w:bottom="1191" w:left="1134" w:header="709" w:footer="709" w:gutter="0"/>
          <w:cols w:space="708"/>
        </w:sectPr>
      </w:pPr>
    </w:p>
    <w:p w14:paraId="7B3BC9F3" w14:textId="77777777" w:rsidR="00844787" w:rsidRDefault="00844787" w:rsidP="00844787">
      <w:pPr>
        <w:spacing w:after="0" w:line="259" w:lineRule="auto"/>
        <w:ind w:left="0" w:right="14660" w:firstLine="0"/>
        <w:jc w:val="left"/>
      </w:pPr>
      <w:r>
        <w:rPr>
          <w:noProof/>
        </w:rPr>
        <w:lastRenderedPageBreak/>
        <w:drawing>
          <wp:inline distT="0" distB="0" distL="0" distR="0" wp14:anchorId="32B3FD24" wp14:editId="3E030D05">
            <wp:extent cx="6425797" cy="5514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822" cy="551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6FDB" w14:textId="77777777" w:rsidR="00844787" w:rsidRDefault="00844787" w:rsidP="00844787">
      <w:pPr>
        <w:spacing w:after="0" w:line="259" w:lineRule="auto"/>
        <w:ind w:left="0" w:right="14660" w:firstLine="0"/>
        <w:jc w:val="left"/>
      </w:pPr>
    </w:p>
    <w:p w14:paraId="2E32F2B6" w14:textId="77777777" w:rsidR="00844787" w:rsidRDefault="00844787" w:rsidP="00844787">
      <w:pPr>
        <w:spacing w:after="0" w:line="259" w:lineRule="auto"/>
        <w:ind w:left="0" w:right="14660" w:firstLine="0"/>
        <w:jc w:val="left"/>
      </w:pPr>
    </w:p>
    <w:p w14:paraId="7395F4E6" w14:textId="77777777" w:rsidR="00844787" w:rsidRDefault="00844787" w:rsidP="00844787">
      <w:pPr>
        <w:spacing w:after="0" w:line="259" w:lineRule="auto"/>
        <w:ind w:left="0" w:right="14660" w:firstLine="0"/>
        <w:jc w:val="left"/>
      </w:pPr>
      <w:r>
        <w:rPr>
          <w:noProof/>
        </w:rPr>
        <w:lastRenderedPageBreak/>
        <w:drawing>
          <wp:inline distT="0" distB="0" distL="0" distR="0" wp14:anchorId="16174279" wp14:editId="155DE4A4">
            <wp:extent cx="6327074" cy="8601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60" cy="86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1204" w14:textId="77777777" w:rsidR="00844787" w:rsidRDefault="00844787" w:rsidP="00844787">
      <w:pPr>
        <w:spacing w:after="0" w:line="259" w:lineRule="auto"/>
        <w:ind w:left="0" w:right="14660" w:firstLine="0"/>
        <w:jc w:val="left"/>
      </w:pPr>
    </w:p>
    <w:p w14:paraId="077D040A" w14:textId="77777777" w:rsidR="00844787" w:rsidRDefault="00844787" w:rsidP="00844787">
      <w:pPr>
        <w:spacing w:after="0" w:line="259" w:lineRule="auto"/>
        <w:ind w:left="0" w:right="14660" w:firstLine="0"/>
        <w:jc w:val="left"/>
      </w:pPr>
    </w:p>
    <w:p w14:paraId="6210AC47" w14:textId="77777777" w:rsidR="00844787" w:rsidRDefault="00844787" w:rsidP="00844787">
      <w:pPr>
        <w:spacing w:after="0" w:line="259" w:lineRule="auto"/>
        <w:ind w:left="0" w:right="14660" w:firstLine="0"/>
        <w:jc w:val="left"/>
      </w:pPr>
      <w:r>
        <w:rPr>
          <w:noProof/>
        </w:rPr>
        <w:drawing>
          <wp:inline distT="0" distB="0" distL="0" distR="0" wp14:anchorId="4E192265" wp14:editId="35496D16">
            <wp:extent cx="5948230" cy="81057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271" cy="812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E05EC" w14:textId="77777777" w:rsidR="00844787" w:rsidRDefault="00844787" w:rsidP="00844787">
      <w:pPr>
        <w:spacing w:after="0" w:line="259" w:lineRule="auto"/>
        <w:ind w:left="0" w:right="14660" w:firstLine="0"/>
        <w:jc w:val="left"/>
      </w:pPr>
    </w:p>
    <w:p w14:paraId="3FD117FA" w14:textId="77777777" w:rsidR="00844787" w:rsidRDefault="00844787" w:rsidP="00CA2565">
      <w:pPr>
        <w:ind w:left="0" w:firstLine="0"/>
      </w:pPr>
    </w:p>
    <w:sectPr w:rsidR="0084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1F0E"/>
    <w:multiLevelType w:val="hybridMultilevel"/>
    <w:tmpl w:val="01043C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4330E7"/>
    <w:multiLevelType w:val="hybridMultilevel"/>
    <w:tmpl w:val="5AEC8398"/>
    <w:lvl w:ilvl="0" w:tplc="E28CBCE2">
      <w:start w:val="1"/>
      <w:numFmt w:val="decimal"/>
      <w:lvlText w:val="%1."/>
      <w:lvlJc w:val="left"/>
      <w:pPr>
        <w:ind w:left="111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4DD26">
      <w:start w:val="1"/>
      <w:numFmt w:val="lowerLetter"/>
      <w:lvlText w:val="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EEF7C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6BC72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4BF6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61FC8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C4CCE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68226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40770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3123F"/>
    <w:multiLevelType w:val="hybridMultilevel"/>
    <w:tmpl w:val="8A823C3A"/>
    <w:lvl w:ilvl="0" w:tplc="FD321A94">
      <w:start w:val="1"/>
      <w:numFmt w:val="decimal"/>
      <w:lvlText w:val="%1."/>
      <w:lvlJc w:val="left"/>
      <w:pPr>
        <w:ind w:left="1464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ACFA0">
      <w:start w:val="1"/>
      <w:numFmt w:val="bullet"/>
      <w:lvlText w:val="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EBE4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C5B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ED0C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A920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83A1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0AA9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2DE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10137"/>
    <w:multiLevelType w:val="hybridMultilevel"/>
    <w:tmpl w:val="A6CA2212"/>
    <w:lvl w:ilvl="0" w:tplc="97DE8670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02A96">
      <w:start w:val="1"/>
      <w:numFmt w:val="decimal"/>
      <w:lvlText w:val="%2)"/>
      <w:lvlJc w:val="left"/>
      <w:pPr>
        <w:ind w:left="18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52C5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0A9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846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A7D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087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A06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4E6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609A5"/>
    <w:multiLevelType w:val="hybridMultilevel"/>
    <w:tmpl w:val="0BB46132"/>
    <w:lvl w:ilvl="0" w:tplc="479EDB6E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8310">
      <w:start w:val="1"/>
      <w:numFmt w:val="decimal"/>
      <w:lvlText w:val="%2)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2614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01EF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0B6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0AD7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AE16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C1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EA9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74D6A"/>
    <w:multiLevelType w:val="hybridMultilevel"/>
    <w:tmpl w:val="2E5C0516"/>
    <w:lvl w:ilvl="0" w:tplc="F66ADDF0">
      <w:start w:val="1"/>
      <w:numFmt w:val="decimal"/>
      <w:lvlText w:val="%1."/>
      <w:lvlJc w:val="left"/>
      <w:pPr>
        <w:ind w:left="1464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68F6E">
      <w:start w:val="1"/>
      <w:numFmt w:val="bullet"/>
      <w:lvlText w:val=""/>
      <w:lvlJc w:val="left"/>
      <w:pPr>
        <w:ind w:left="185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EBE4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C5B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ED0C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A920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83A1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0AA9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2DE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E2726C"/>
    <w:multiLevelType w:val="hybridMultilevel"/>
    <w:tmpl w:val="F0E8B60E"/>
    <w:lvl w:ilvl="0" w:tplc="04150001">
      <w:start w:val="1"/>
      <w:numFmt w:val="bullet"/>
      <w:lvlText w:val=""/>
      <w:lvlJc w:val="left"/>
      <w:pPr>
        <w:ind w:left="1478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4E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AF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A4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8E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C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7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0F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44B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B1CB0"/>
    <w:multiLevelType w:val="hybridMultilevel"/>
    <w:tmpl w:val="A61CEAA2"/>
    <w:lvl w:ilvl="0" w:tplc="376A275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68F6E">
      <w:start w:val="1"/>
      <w:numFmt w:val="bullet"/>
      <w:lvlText w:val=""/>
      <w:lvlJc w:val="left"/>
      <w:pPr>
        <w:ind w:left="19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C7012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EF3A0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8FF30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8905C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C74E6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0A558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4A060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A0308"/>
    <w:multiLevelType w:val="hybridMultilevel"/>
    <w:tmpl w:val="1882B76A"/>
    <w:lvl w:ilvl="0" w:tplc="08D0722C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C0E60">
      <w:start w:val="1"/>
      <w:numFmt w:val="decimal"/>
      <w:lvlText w:val="%2)"/>
      <w:lvlJc w:val="left"/>
      <w:pPr>
        <w:ind w:left="19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AEDE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A112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8D98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40EC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EFAE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29F7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66B1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1829A8"/>
    <w:multiLevelType w:val="hybridMultilevel"/>
    <w:tmpl w:val="9D565614"/>
    <w:lvl w:ilvl="0" w:tplc="D7126000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ED3E4">
      <w:start w:val="1"/>
      <w:numFmt w:val="decimal"/>
      <w:lvlText w:val="%2)"/>
      <w:lvlJc w:val="left"/>
      <w:pPr>
        <w:ind w:left="19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4C6D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CB6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F28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A367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436B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6E07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4B85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F80DE2"/>
    <w:multiLevelType w:val="hybridMultilevel"/>
    <w:tmpl w:val="59D6C30C"/>
    <w:lvl w:ilvl="0" w:tplc="42DEAE40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0C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82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AB9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2BD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A3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074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CC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8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DD00A7"/>
    <w:multiLevelType w:val="hybridMultilevel"/>
    <w:tmpl w:val="15C4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7672"/>
    <w:multiLevelType w:val="hybridMultilevel"/>
    <w:tmpl w:val="C4EC4542"/>
    <w:lvl w:ilvl="0" w:tplc="6B90DBEC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8F6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61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E4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44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6A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81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A8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48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A76936"/>
    <w:multiLevelType w:val="hybridMultilevel"/>
    <w:tmpl w:val="3D6CBD94"/>
    <w:lvl w:ilvl="0" w:tplc="70944F68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4E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AF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A4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8E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C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7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0F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44B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1F3E70"/>
    <w:multiLevelType w:val="hybridMultilevel"/>
    <w:tmpl w:val="08B6AF4E"/>
    <w:lvl w:ilvl="0" w:tplc="CC20923C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68F6E">
      <w:start w:val="1"/>
      <w:numFmt w:val="bullet"/>
      <w:lvlText w:val=""/>
      <w:lvlJc w:val="left"/>
      <w:pPr>
        <w:ind w:left="111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E4D8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4D99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C41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EBAF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CBE2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04F0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CDFD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D210C0"/>
    <w:multiLevelType w:val="hybridMultilevel"/>
    <w:tmpl w:val="4E3A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91D12"/>
    <w:multiLevelType w:val="hybridMultilevel"/>
    <w:tmpl w:val="88164576"/>
    <w:lvl w:ilvl="0" w:tplc="4552A8DE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B82A80">
      <w:start w:val="2"/>
      <w:numFmt w:val="decimal"/>
      <w:lvlText w:val="%2)"/>
      <w:lvlJc w:val="left"/>
      <w:pPr>
        <w:ind w:left="185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6AB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C32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28B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E5A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E5D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4AA6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41C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BD63F6"/>
    <w:multiLevelType w:val="hybridMultilevel"/>
    <w:tmpl w:val="0D6C5AA6"/>
    <w:lvl w:ilvl="0" w:tplc="05665486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AD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CB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84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60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8C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07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A9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29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6D2B12"/>
    <w:multiLevelType w:val="hybridMultilevel"/>
    <w:tmpl w:val="654204B2"/>
    <w:lvl w:ilvl="0" w:tplc="EE5249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EA3B6">
      <w:start w:val="1"/>
      <w:numFmt w:val="lowerLetter"/>
      <w:lvlText w:val="%2)"/>
      <w:lvlJc w:val="left"/>
      <w:pPr>
        <w:ind w:left="185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2610C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620D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042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4EB2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66C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A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4CA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B41640"/>
    <w:multiLevelType w:val="hybridMultilevel"/>
    <w:tmpl w:val="4B80F352"/>
    <w:lvl w:ilvl="0" w:tplc="4D5ADE2E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8DAB8">
      <w:start w:val="1"/>
      <w:numFmt w:val="decimal"/>
      <w:lvlText w:val="%2)"/>
      <w:lvlJc w:val="left"/>
      <w:pPr>
        <w:ind w:left="185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438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0F9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C16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0DC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C51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E12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C67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902C71"/>
    <w:multiLevelType w:val="hybridMultilevel"/>
    <w:tmpl w:val="2EE6A3B4"/>
    <w:lvl w:ilvl="0" w:tplc="4E743F8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68F6E">
      <w:start w:val="1"/>
      <w:numFmt w:val="bullet"/>
      <w:lvlText w:val=""/>
      <w:lvlJc w:val="left"/>
      <w:pPr>
        <w:ind w:left="19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0F2E8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2B144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4449A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08FF2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8B7DC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2A96E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E4F5A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DE7B63"/>
    <w:multiLevelType w:val="hybridMultilevel"/>
    <w:tmpl w:val="B77CBEE4"/>
    <w:lvl w:ilvl="0" w:tplc="E4761B44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CC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C5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65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AB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64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ED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67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51506E"/>
    <w:multiLevelType w:val="hybridMultilevel"/>
    <w:tmpl w:val="A2AE8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65DBD"/>
    <w:multiLevelType w:val="hybridMultilevel"/>
    <w:tmpl w:val="E9EA37A6"/>
    <w:lvl w:ilvl="0" w:tplc="BFE6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353F1"/>
    <w:multiLevelType w:val="hybridMultilevel"/>
    <w:tmpl w:val="38EE5454"/>
    <w:lvl w:ilvl="0" w:tplc="04150001">
      <w:start w:val="1"/>
      <w:numFmt w:val="bullet"/>
      <w:lvlText w:val=""/>
      <w:lvlJc w:val="left"/>
      <w:pPr>
        <w:ind w:left="1478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4E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AF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A4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8E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C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7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0F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44B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A6F85"/>
    <w:multiLevelType w:val="hybridMultilevel"/>
    <w:tmpl w:val="708C4EE0"/>
    <w:lvl w:ilvl="0" w:tplc="6922D3F0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E2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8A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E60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844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AF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87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26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8C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AE19F2"/>
    <w:multiLevelType w:val="hybridMultilevel"/>
    <w:tmpl w:val="A2AE8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4CB0"/>
    <w:multiLevelType w:val="hybridMultilevel"/>
    <w:tmpl w:val="BD5CF286"/>
    <w:lvl w:ilvl="0" w:tplc="C7047646">
      <w:start w:val="1"/>
      <w:numFmt w:val="decimal"/>
      <w:lvlText w:val="%1."/>
      <w:lvlJc w:val="left"/>
      <w:pPr>
        <w:ind w:left="1478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C4AFF4">
      <w:start w:val="1"/>
      <w:numFmt w:val="bullet"/>
      <w:lvlText w:val="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E4D8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4D99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C41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EBAF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CBE2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04F0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CDFD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3B5D2D"/>
    <w:multiLevelType w:val="hybridMultilevel"/>
    <w:tmpl w:val="9A924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A7A9F"/>
    <w:multiLevelType w:val="hybridMultilevel"/>
    <w:tmpl w:val="0BC8539E"/>
    <w:lvl w:ilvl="0" w:tplc="BFE6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152CF"/>
    <w:multiLevelType w:val="hybridMultilevel"/>
    <w:tmpl w:val="28A0E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E08FE"/>
    <w:multiLevelType w:val="hybridMultilevel"/>
    <w:tmpl w:val="3814AB08"/>
    <w:lvl w:ilvl="0" w:tplc="F66ADDF0">
      <w:start w:val="1"/>
      <w:numFmt w:val="decimal"/>
      <w:lvlText w:val="%1."/>
      <w:lvlJc w:val="left"/>
      <w:pPr>
        <w:ind w:left="1464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68F6E">
      <w:start w:val="1"/>
      <w:numFmt w:val="bullet"/>
      <w:lvlText w:val=""/>
      <w:lvlJc w:val="left"/>
      <w:pPr>
        <w:ind w:left="185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EBE4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C5B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ED0C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A920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83A1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0AA9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2DE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25"/>
  </w:num>
  <w:num w:numId="5">
    <w:abstractNumId w:val="10"/>
  </w:num>
  <w:num w:numId="6">
    <w:abstractNumId w:val="9"/>
  </w:num>
  <w:num w:numId="7">
    <w:abstractNumId w:val="8"/>
  </w:num>
  <w:num w:numId="8">
    <w:abstractNumId w:val="19"/>
  </w:num>
  <w:num w:numId="9">
    <w:abstractNumId w:val="13"/>
  </w:num>
  <w:num w:numId="10">
    <w:abstractNumId w:val="3"/>
  </w:num>
  <w:num w:numId="11">
    <w:abstractNumId w:val="17"/>
  </w:num>
  <w:num w:numId="12">
    <w:abstractNumId w:val="4"/>
  </w:num>
  <w:num w:numId="13">
    <w:abstractNumId w:val="16"/>
  </w:num>
  <w:num w:numId="14">
    <w:abstractNumId w:val="27"/>
  </w:num>
  <w:num w:numId="15">
    <w:abstractNumId w:val="21"/>
  </w:num>
  <w:num w:numId="16">
    <w:abstractNumId w:val="1"/>
  </w:num>
  <w:num w:numId="17">
    <w:abstractNumId w:val="31"/>
  </w:num>
  <w:num w:numId="18">
    <w:abstractNumId w:val="5"/>
  </w:num>
  <w:num w:numId="19">
    <w:abstractNumId w:val="7"/>
  </w:num>
  <w:num w:numId="20">
    <w:abstractNumId w:val="20"/>
  </w:num>
  <w:num w:numId="21">
    <w:abstractNumId w:val="14"/>
  </w:num>
  <w:num w:numId="22">
    <w:abstractNumId w:val="29"/>
  </w:num>
  <w:num w:numId="23">
    <w:abstractNumId w:val="6"/>
  </w:num>
  <w:num w:numId="24">
    <w:abstractNumId w:val="24"/>
  </w:num>
  <w:num w:numId="25">
    <w:abstractNumId w:val="23"/>
  </w:num>
  <w:num w:numId="26">
    <w:abstractNumId w:val="26"/>
  </w:num>
  <w:num w:numId="27">
    <w:abstractNumId w:val="11"/>
  </w:num>
  <w:num w:numId="28">
    <w:abstractNumId w:val="15"/>
  </w:num>
  <w:num w:numId="29">
    <w:abstractNumId w:val="22"/>
  </w:num>
  <w:num w:numId="30">
    <w:abstractNumId w:val="0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87"/>
    <w:rsid w:val="00071826"/>
    <w:rsid w:val="000D2445"/>
    <w:rsid w:val="00115DF9"/>
    <w:rsid w:val="001207DA"/>
    <w:rsid w:val="00310671"/>
    <w:rsid w:val="004A4427"/>
    <w:rsid w:val="004E4BE1"/>
    <w:rsid w:val="0077787D"/>
    <w:rsid w:val="00844787"/>
    <w:rsid w:val="00A871D4"/>
    <w:rsid w:val="00B118E4"/>
    <w:rsid w:val="00CA2565"/>
    <w:rsid w:val="00CD0155"/>
    <w:rsid w:val="00D1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905"/>
  <w15:chartTrackingRefBased/>
  <w15:docId w15:val="{90B47479-48BF-4FD9-8F5D-DE7B0204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787"/>
    <w:pPr>
      <w:spacing w:after="16" w:line="305" w:lineRule="auto"/>
      <w:ind w:left="1503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44787"/>
    <w:pPr>
      <w:keepNext/>
      <w:keepLines/>
      <w:spacing w:after="175"/>
      <w:ind w:left="11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78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447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1D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hyperlink" Target="https://gis.gov.pl/aktualnosci/jak-skutecznie-dezynfekowac-rece/" TargetMode="External"/><Relationship Id="rId26" Type="http://schemas.openxmlformats.org/officeDocument/2006/relationships/hyperlink" Target="https://gis.gov.pl/aktualnosci/koronawirus-jak-prawidlowo-nalozyc-i-zdjac-rekawice/" TargetMode="External"/><Relationship Id="rId39" Type="http://schemas.openxmlformats.org/officeDocument/2006/relationships/hyperlink" Target="https://gis.gov.pl/aktualnosci/jak-prawidlowo-nalozyc-i-zdjac-maseczk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s.gov.pl/aktualnosci/koronawirus-jak-prawidlowo-nalozyc-i-zdjac-rekawice/" TargetMode="External"/><Relationship Id="rId34" Type="http://schemas.openxmlformats.org/officeDocument/2006/relationships/hyperlink" Target="https://gis.gov.pl/aktualnosci/koronawirus-jak-prawidlowo-nalozyc-i-zdjac-rekawice/" TargetMode="External"/><Relationship Id="rId42" Type="http://schemas.openxmlformats.org/officeDocument/2006/relationships/hyperlink" Target="https://gis.gov.pl/aktualnosci/jak-prawidlowo-nalozyc-i-zdjac-maseczke/" TargetMode="External"/><Relationship Id="rId47" Type="http://schemas.openxmlformats.org/officeDocument/2006/relationships/image" Target="media/image1.png"/><Relationship Id="rId50" Type="http://schemas.openxmlformats.org/officeDocument/2006/relationships/fontTable" Target="fontTable.xml"/><Relationship Id="rId7" Type="http://schemas.openxmlformats.org/officeDocument/2006/relationships/hyperlink" Target="https://gis.gov.pl/zdrowie/zasady-prawidlowego-mycia-rak/" TargetMode="External"/><Relationship Id="rId12" Type="http://schemas.openxmlformats.org/officeDocument/2006/relationships/hyperlink" Target="https://gis.gov.pl/zdrowie/zasady-prawidlowego-mycia-rak/" TargetMode="External"/><Relationship Id="rId17" Type="http://schemas.openxmlformats.org/officeDocument/2006/relationships/hyperlink" Target="https://gis.gov.pl/aktualnosci/jak-skutecznie-dezynfekowac-rece/" TargetMode="External"/><Relationship Id="rId25" Type="http://schemas.openxmlformats.org/officeDocument/2006/relationships/hyperlink" Target="https://gis.gov.pl/aktualnosci/koronawirus-jak-prawidlowo-nalozyc-i-zdjac-rekawice/" TargetMode="External"/><Relationship Id="rId33" Type="http://schemas.openxmlformats.org/officeDocument/2006/relationships/hyperlink" Target="https://gis.gov.pl/aktualnosci/koronawirus-jak-prawidlowo-nalozyc-i-zdjac-rekawice/" TargetMode="External"/><Relationship Id="rId38" Type="http://schemas.openxmlformats.org/officeDocument/2006/relationships/hyperlink" Target="https://gis.gov.pl/aktualnosci/jak-prawidlowo-nalozyc-i-zdjac-maseczke/" TargetMode="External"/><Relationship Id="rId46" Type="http://schemas.openxmlformats.org/officeDocument/2006/relationships/hyperlink" Target="https://gis.gov.pl/aktualnosci/jak-prawidlowo-nalozyc-i-zdjac-maseczk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s.gov.pl/aktualnosci/jak-skutecznie-dezynfekowac-rece/" TargetMode="External"/><Relationship Id="rId20" Type="http://schemas.openxmlformats.org/officeDocument/2006/relationships/hyperlink" Target="https://gis.gov.pl/aktualnosci/jak-skutecznie-dezynfekowac-rece/" TargetMode="External"/><Relationship Id="rId29" Type="http://schemas.openxmlformats.org/officeDocument/2006/relationships/hyperlink" Target="https://gis.gov.pl/aktualnosci/koronawirus-jak-prawidlowo-nalozyc-i-zdjac-rekawice/" TargetMode="External"/><Relationship Id="rId41" Type="http://schemas.openxmlformats.org/officeDocument/2006/relationships/hyperlink" Target="https://gis.gov.pl/aktualnosci/jak-prawidlowo-nalozyc-i-zdjac-maseczk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s.gov.pl/zdrowie/zasady-prawidlowego-mycia-rak/" TargetMode="External"/><Relationship Id="rId11" Type="http://schemas.openxmlformats.org/officeDocument/2006/relationships/hyperlink" Target="https://gis.gov.pl/zdrowie/zasady-prawidlowego-mycia-rak/" TargetMode="External"/><Relationship Id="rId24" Type="http://schemas.openxmlformats.org/officeDocument/2006/relationships/hyperlink" Target="https://gis.gov.pl/aktualnosci/koronawirus-jak-prawidlowo-nalozyc-i-zdjac-rekawice/" TargetMode="External"/><Relationship Id="rId32" Type="http://schemas.openxmlformats.org/officeDocument/2006/relationships/hyperlink" Target="https://gis.gov.pl/aktualnosci/koronawirus-jak-prawidlowo-nalozyc-i-zdjac-rekawice/" TargetMode="External"/><Relationship Id="rId37" Type="http://schemas.openxmlformats.org/officeDocument/2006/relationships/hyperlink" Target="https://gis.gov.pl/aktualnosci/jak-prawidlowo-nalozyc-i-zdjac-maseczke/" TargetMode="External"/><Relationship Id="rId40" Type="http://schemas.openxmlformats.org/officeDocument/2006/relationships/hyperlink" Target="https://gis.gov.pl/aktualnosci/jak-prawidlowo-nalozyc-i-zdjac-maseczke/" TargetMode="External"/><Relationship Id="rId45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hyperlink" Target="https://gis.gov.pl/zdrowie/zasady-prawidlowego-mycia-rak/" TargetMode="External"/><Relationship Id="rId15" Type="http://schemas.openxmlformats.org/officeDocument/2006/relationships/hyperlink" Target="https://gis.gov.pl/aktualnosci/jak-skutecznie-dezynfekowac-rece/" TargetMode="External"/><Relationship Id="rId23" Type="http://schemas.openxmlformats.org/officeDocument/2006/relationships/hyperlink" Target="https://gis.gov.pl/aktualnosci/koronawirus-jak-prawidlowo-nalozyc-i-zdjac-rekawice/" TargetMode="External"/><Relationship Id="rId28" Type="http://schemas.openxmlformats.org/officeDocument/2006/relationships/hyperlink" Target="https://gis.gov.pl/aktualnosci/koronawirus-jak-prawidlowo-nalozyc-i-zdjac-rekawice/" TargetMode="External"/><Relationship Id="rId36" Type="http://schemas.openxmlformats.org/officeDocument/2006/relationships/hyperlink" Target="https://gis.gov.pl/aktualnosci/jak-prawidlowo-nalozyc-i-zdjac-maseczke/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s://gis.gov.pl/zdrowie/zasady-prawidlowego-mycia-rak/" TargetMode="External"/><Relationship Id="rId19" Type="http://schemas.openxmlformats.org/officeDocument/2006/relationships/hyperlink" Target="https://gis.gov.pl/aktualnosci/jak-skutecznie-dezynfekowac-rece/" TargetMode="External"/><Relationship Id="rId31" Type="http://schemas.openxmlformats.org/officeDocument/2006/relationships/hyperlink" Target="https://gis.gov.pl/aktualnosci/koronawirus-jak-prawidlowo-nalozyc-i-zdjac-rekawice/" TargetMode="External"/><Relationship Id="rId44" Type="http://schemas.openxmlformats.org/officeDocument/2006/relationships/hyperlink" Target="https://gis.gov.pl/aktualnosci/jak-prawidlowo-nalozyc-i-zdjac-masecz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hyperlink" Target="https://gis.gov.pl/aktualnosci/koronawirus-jak-prawidlowo-nalozyc-i-zdjac-rekawice/" TargetMode="External"/><Relationship Id="rId27" Type="http://schemas.openxmlformats.org/officeDocument/2006/relationships/hyperlink" Target="https://gis.gov.pl/aktualnosci/koronawirus-jak-prawidlowo-nalozyc-i-zdjac-rekawice/" TargetMode="External"/><Relationship Id="rId30" Type="http://schemas.openxmlformats.org/officeDocument/2006/relationships/hyperlink" Target="https://gis.gov.pl/aktualnosci/koronawirus-jak-prawidlowo-nalozyc-i-zdjac-rekawice/" TargetMode="External"/><Relationship Id="rId35" Type="http://schemas.openxmlformats.org/officeDocument/2006/relationships/hyperlink" Target="https://gis.gov.pl/aktualnosci/jak-prawidlowo-nalozyc-i-zdjac-maseczke/" TargetMode="External"/><Relationship Id="rId43" Type="http://schemas.openxmlformats.org/officeDocument/2006/relationships/hyperlink" Target="https://gis.gov.pl/aktualnosci/jak-prawidlowo-nalozyc-i-zdjac-maseczke/" TargetMode="External"/><Relationship Id="rId48" Type="http://schemas.openxmlformats.org/officeDocument/2006/relationships/image" Target="media/image2.png"/><Relationship Id="rId8" Type="http://schemas.openxmlformats.org/officeDocument/2006/relationships/hyperlink" Target="https://gis.gov.pl/zdrowie/zasady-prawidlowego-mycia-rak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4943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ZSP7</dc:creator>
  <cp:keywords/>
  <dc:description/>
  <cp:lastModifiedBy>ZSP7</cp:lastModifiedBy>
  <cp:revision>8</cp:revision>
  <cp:lastPrinted>2020-09-03T09:34:00Z</cp:lastPrinted>
  <dcterms:created xsi:type="dcterms:W3CDTF">2020-09-02T17:52:00Z</dcterms:created>
  <dcterms:modified xsi:type="dcterms:W3CDTF">2020-09-03T18:25:00Z</dcterms:modified>
</cp:coreProperties>
</file>